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B56" w:rsidRDefault="00E6694F" w:rsidP="008C44CD">
      <w:pPr>
        <w:pStyle w:val="ArticleHeader"/>
        <w:sectPr w:rsidR="00CD5B56" w:rsidSect="00F1655F">
          <w:headerReference w:type="default" r:id="rId8"/>
          <w:footerReference w:type="default" r:id="rId9"/>
          <w:headerReference w:type="first" r:id="rId10"/>
          <w:footerReference w:type="first" r:id="rId11"/>
          <w:pgSz w:w="12240" w:h="15840"/>
          <w:pgMar w:top="5904" w:right="720" w:bottom="2160" w:left="720" w:header="720" w:footer="720" w:gutter="0"/>
          <w:cols w:num="2" w:space="360"/>
          <w:titlePg/>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4826000</wp:posOffset>
            </wp:positionV>
            <wp:extent cx="1645923" cy="1120142"/>
            <wp:effectExtent l="0" t="0" r="0" b="0"/>
            <wp:wrapNone/>
            <wp:docPr id="100028" name="Picture 10002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98839" name=""/>
                    <pic:cNvPicPr>
                      <a:picLocks noChangeAspect="1"/>
                    </pic:cNvPicPr>
                  </pic:nvPicPr>
                  <pic:blipFill>
                    <a:blip r:embed="rId12"/>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3360" behindDoc="0" locked="0" layoutInCell="1" allowOverlap="1">
                <wp:simplePos x="0" y="0"/>
                <wp:positionH relativeFrom="column">
                  <wp:align>right</wp:align>
                </wp:positionH>
                <wp:positionV relativeFrom="paragraph">
                  <wp:posOffset>0</wp:posOffset>
                </wp:positionV>
                <wp:extent cx="3291840" cy="571754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717540"/>
                        </a:xfrm>
                        <a:prstGeom prst="rect">
                          <a:avLst/>
                        </a:prstGeom>
                        <a:noFill/>
                        <a:ln w="9525">
                          <a:noFill/>
                          <a:miter lim="800000"/>
                          <a:headEnd/>
                          <a:tailEnd/>
                        </a:ln>
                      </wps:spPr>
                      <wps:txbx>
                        <w:txbxContent>
                          <w:p w:rsidR="009879F5" w:rsidRPr="00FD446E" w:rsidRDefault="00E6694F" w:rsidP="00FD446E">
                            <w:pPr>
                              <w:pStyle w:val="ArticleHeader"/>
                              <w:rPr>
                                <w:rStyle w:val="LeadHookChar"/>
                                <w:rFonts w:asciiTheme="minorHAnsi" w:hAnsiTheme="minorHAnsi"/>
                                <w:b/>
                                <w:color w:val="73C2B7"/>
                              </w:rPr>
                            </w:pPr>
                            <w:r w:rsidRPr="00FD446E">
                              <w:rPr>
                                <w:rStyle w:val="LeadHookChar"/>
                                <w:rFonts w:asciiTheme="minorHAnsi" w:hAnsiTheme="minorHAnsi"/>
                                <w:b/>
                                <w:color w:val="73C2B7"/>
                              </w:rPr>
                              <w:t>Why Cleaning Your Home</w:t>
                            </w:r>
                            <w:r w:rsidR="00393806">
                              <w:rPr>
                                <w:rStyle w:val="LeadHookChar"/>
                                <w:rFonts w:asciiTheme="minorHAnsi" w:hAnsiTheme="minorHAnsi"/>
                                <w:b/>
                                <w:color w:val="73C2B7"/>
                              </w:rPr>
                              <w:br/>
                            </w:r>
                            <w:r w:rsidRPr="00FD446E">
                              <w:rPr>
                                <w:rStyle w:val="LeadHookChar"/>
                                <w:rFonts w:asciiTheme="minorHAnsi" w:hAnsiTheme="minorHAnsi"/>
                                <w:b/>
                                <w:color w:val="73C2B7"/>
                              </w:rPr>
                              <w:t>Can Boost Overall Well-being</w:t>
                            </w:r>
                          </w:p>
                          <w:p w:rsidR="002A7CA7" w:rsidRDefault="00E6694F" w:rsidP="002A7CA7">
                            <w:pPr>
                              <w:rPr>
                                <w:noProof/>
                              </w:rPr>
                            </w:pPr>
                            <w:r>
                              <w:rPr>
                                <w:noProof/>
                              </w:rPr>
                              <w:t xml:space="preserve">Deep cleaning doesn’t need to </w:t>
                            </w:r>
                            <w:r>
                              <w:rPr>
                                <w:noProof/>
                              </w:rPr>
                              <w:t>be a one-season chore. Experts say doing a thorough cleaning of your home has a number of health benefits. A clean home can streng</w:t>
                            </w:r>
                            <w:r w:rsidR="00DA71DA">
                              <w:rPr>
                                <w:noProof/>
                              </w:rPr>
                              <w:t>t</w:t>
                            </w:r>
                            <w:r>
                              <w:rPr>
                                <w:noProof/>
                              </w:rPr>
                              <w:t xml:space="preserve">hen your immune system and help you avoid illnesses. A decluttered </w:t>
                            </w:r>
                            <w:r w:rsidR="00E36667">
                              <w:rPr>
                                <w:noProof/>
                              </w:rPr>
                              <w:t>living space</w:t>
                            </w:r>
                            <w:r>
                              <w:rPr>
                                <w:noProof/>
                              </w:rPr>
                              <w:t xml:space="preserve"> can also reduce stress and depression as well</w:t>
                            </w:r>
                            <w:r>
                              <w:rPr>
                                <w:noProof/>
                              </w:rPr>
                              <w:t xml:space="preserve"> as help avoid injuries</w:t>
                            </w:r>
                            <w:r w:rsidR="00B14A54">
                              <w:rPr>
                                <w:noProof/>
                              </w:rPr>
                              <w:t>, like tripping.</w:t>
                            </w:r>
                          </w:p>
                          <w:p w:rsidR="00D9328C" w:rsidRDefault="00E6694F" w:rsidP="00D9328C">
                            <w:r>
                              <w:t xml:space="preserve">According to the American Cleaning Institute (ACI), 74% of Americans do general surface-level cleaning </w:t>
                            </w:r>
                            <w:r w:rsidRPr="00DA71DA">
                              <w:t>more often</w:t>
                            </w:r>
                            <w:r w:rsidR="00DA71DA" w:rsidRPr="009A5152">
                              <w:t xml:space="preserve"> than deep cleaning</w:t>
                            </w:r>
                            <w:r>
                              <w:t xml:space="preserve">. </w:t>
                            </w:r>
                            <w:r w:rsidR="006B66AB">
                              <w:t>That leaves 26% who</w:t>
                            </w:r>
                            <w:r>
                              <w:t xml:space="preserve"> deep clean their home on a regular basis</w:t>
                            </w:r>
                            <w:r w:rsidR="00E36667">
                              <w:t>, thoroughly cleaning the entire home and its floors, furniture and surface</w:t>
                            </w:r>
                            <w:r w:rsidR="006B66AB">
                              <w:t>s</w:t>
                            </w:r>
                            <w:r w:rsidR="00E36667">
                              <w:t>.</w:t>
                            </w:r>
                          </w:p>
                          <w:p w:rsidR="00506BEC" w:rsidRDefault="00E6694F" w:rsidP="004C35BA">
                            <w:r>
                              <w:t xml:space="preserve">Bathrooms and kitchens are </w:t>
                            </w:r>
                            <w:r w:rsidR="00FC5381">
                              <w:t>typically</w:t>
                            </w:r>
                            <w:r>
                              <w:t xml:space="preserve"> the rooms that get deep cleaned most often. Don’t forget about living rooms and bedrooms though. You spend time in those on a daily basis, so it’s worth giving the</w:t>
                            </w:r>
                            <w:r>
                              <w:t xml:space="preserve">m some special treatment as well. </w:t>
                            </w:r>
                            <w:r w:rsidR="00E36667">
                              <w:t xml:space="preserve">According to ACI survey results, </w:t>
                            </w:r>
                            <w:r w:rsidR="00C02C9B">
                              <w:t xml:space="preserve">60% of people deep clean </w:t>
                            </w:r>
                            <w:r w:rsidR="006B66AB">
                              <w:t>because they recognize their home needs a</w:t>
                            </w:r>
                            <w:r w:rsidR="00C02C9B">
                              <w:t xml:space="preserve"> thorough cleaning. Other </w:t>
                            </w:r>
                            <w:r w:rsidR="006B66AB">
                              <w:t>motives</w:t>
                            </w:r>
                            <w:r w:rsidR="00C02C9B">
                              <w:t xml:space="preserve"> to</w:t>
                            </w:r>
                            <w:r w:rsidR="00E36667">
                              <w:t xml:space="preserve"> deep clean on an annual basis</w:t>
                            </w:r>
                            <w:r w:rsidR="00C02C9B">
                              <w:t xml:space="preserve"> include</w:t>
                            </w:r>
                            <w:r w:rsidR="004C35BA">
                              <w:t xml:space="preserve"> t</w:t>
                            </w:r>
                            <w:r w:rsidR="00E36667">
                              <w:t>o remove clutter</w:t>
                            </w:r>
                            <w:r w:rsidR="004C35BA">
                              <w:t>, to</w:t>
                            </w:r>
                            <w:r w:rsidR="00E36667">
                              <w:t xml:space="preserve"> remove asthma or allergy triggers</w:t>
                            </w:r>
                            <w:r w:rsidR="00DA71DA">
                              <w:t>,</w:t>
                            </w:r>
                            <w:r w:rsidR="004C35BA">
                              <w:t xml:space="preserve"> and t</w:t>
                            </w:r>
                            <w:r w:rsidR="00E36667">
                              <w:t>o prevent the spread of illness</w:t>
                            </w:r>
                            <w:r w:rsidR="004C35BA">
                              <w:t>.</w:t>
                            </w:r>
                            <w:r w:rsidR="0018665B">
                              <w:br/>
                            </w:r>
                            <w:r w:rsidR="00E30F2E">
                              <w:rPr>
                                <w:noProof/>
                              </w:rPr>
                              <w:drawing>
                                <wp:inline distT="0" distB="0" distL="0" distR="0">
                                  <wp:extent cx="3282950" cy="1058545"/>
                                  <wp:effectExtent l="0" t="0" r="0" b="0"/>
                                  <wp:docPr id="20634214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95297" name="Artboard 1 copy.png"/>
                                          <pic:cNvPicPr/>
                                        </pic:nvPicPr>
                                        <pic:blipFill>
                                          <a:blip r:embed="rId13">
                                            <a:extLst>
                                              <a:ext uri="{28A0092B-C50C-407E-A947-70E740481C1C}">
                                                <a14:useLocalDpi xmlns:a14="http://schemas.microsoft.com/office/drawing/2010/main" val="0"/>
                                              </a:ext>
                                            </a:extLst>
                                          </a:blip>
                                          <a:stretch>
                                            <a:fillRect/>
                                          </a:stretch>
                                        </pic:blipFill>
                                        <pic:spPr>
                                          <a:xfrm>
                                            <a:off x="0" y="0"/>
                                            <a:ext cx="3282950" cy="1058545"/>
                                          </a:xfrm>
                                          <a:prstGeom prst="rect">
                                            <a:avLst/>
                                          </a:prstGeom>
                                        </pic:spPr>
                                      </pic:pic>
                                    </a:graphicData>
                                  </a:graphic>
                                </wp:inline>
                              </w:drawing>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5" type="#_x0000_t202" style="width:259.2pt;height:450.2pt;margin-top:0;margin-left:208pt;mso-height-percent:0;mso-height-relative:margin;mso-position-horizontal:right;mso-width-percent:0;mso-width-relative:margin;mso-wrap-distance-bottom:3.6pt;mso-wrap-distance-left:9pt;mso-wrap-distance-right:9pt;mso-wrap-distance-top:3.6pt;mso-wrap-style:square;position:absolute;visibility:visible;v-text-anchor:top;z-index:251664384" filled="f" stroked="f">
                <v:textbox inset="0,,0">
                  <w:txbxContent>
                    <w:p w:rsidR="009879F5" w:rsidRPr="00FD446E" w:rsidP="00FD446E" w14:paraId="5EA02ACB" w14:textId="3EBDED7F">
                      <w:pPr>
                        <w:pStyle w:val="ArticleHeader"/>
                        <w:rPr>
                          <w:rStyle w:val="LeadHookChar"/>
                          <w:rFonts w:asciiTheme="minorHAnsi" w:hAnsiTheme="minorHAnsi"/>
                          <w:b/>
                          <w:color w:val="73C2B7"/>
                        </w:rPr>
                      </w:pPr>
                      <w:r w:rsidRPr="00FD446E">
                        <w:rPr>
                          <w:rStyle w:val="LeadHookChar"/>
                          <w:rFonts w:asciiTheme="minorHAnsi" w:hAnsiTheme="minorHAnsi"/>
                          <w:b/>
                          <w:color w:val="73C2B7"/>
                        </w:rPr>
                        <w:t>Why Cleaning Your Home</w:t>
                      </w:r>
                      <w:r w:rsidR="00393806">
                        <w:rPr>
                          <w:rStyle w:val="LeadHookChar"/>
                          <w:rFonts w:asciiTheme="minorHAnsi" w:hAnsiTheme="minorHAnsi"/>
                          <w:b/>
                          <w:color w:val="73C2B7"/>
                        </w:rPr>
                        <w:br/>
                      </w:r>
                      <w:r w:rsidRPr="00FD446E">
                        <w:rPr>
                          <w:rStyle w:val="LeadHookChar"/>
                          <w:rFonts w:asciiTheme="minorHAnsi" w:hAnsiTheme="minorHAnsi"/>
                          <w:b/>
                          <w:color w:val="73C2B7"/>
                        </w:rPr>
                        <w:t xml:space="preserve">Can Boost Overall </w:t>
                      </w:r>
                      <w:r w:rsidRPr="00FD446E">
                        <w:rPr>
                          <w:rStyle w:val="LeadHookChar"/>
                          <w:rFonts w:asciiTheme="minorHAnsi" w:hAnsiTheme="minorHAnsi"/>
                          <w:b/>
                          <w:color w:val="73C2B7"/>
                        </w:rPr>
                        <w:t>Well-being</w:t>
                      </w:r>
                    </w:p>
                    <w:p w:rsidR="002A7CA7" w:rsidP="002A7CA7" w14:paraId="1DB282E9" w14:textId="6F86298F">
                      <w:pPr>
                        <w:rPr>
                          <w:noProof/>
                        </w:rPr>
                      </w:pPr>
                      <w:r>
                        <w:rPr>
                          <w:noProof/>
                        </w:rPr>
                        <w:t>Deep cleaning doesn’t need to be a one-season chore. Experts say doing a thorough cleaning of your home has a number of health benefits. A clean home can streng</w:t>
                      </w:r>
                      <w:r w:rsidR="00DA71DA">
                        <w:rPr>
                          <w:noProof/>
                        </w:rPr>
                        <w:t>t</w:t>
                      </w:r>
                      <w:r>
                        <w:rPr>
                          <w:noProof/>
                        </w:rPr>
                        <w:t xml:space="preserve">hen your immune system and help you avoid illnesses. A decluttered </w:t>
                      </w:r>
                      <w:r w:rsidR="00E36667">
                        <w:rPr>
                          <w:noProof/>
                        </w:rPr>
                        <w:t>living space</w:t>
                      </w:r>
                      <w:r>
                        <w:rPr>
                          <w:noProof/>
                        </w:rPr>
                        <w:t xml:space="preserve"> can also reduce stress and depression as well as help avoid injuries</w:t>
                      </w:r>
                      <w:r w:rsidR="00B14A54">
                        <w:rPr>
                          <w:noProof/>
                        </w:rPr>
                        <w:t>, like tripping.</w:t>
                      </w:r>
                    </w:p>
                    <w:p w:rsidR="00D9328C" w:rsidP="00D9328C" w14:paraId="03429EA1" w14:textId="08F53E8D">
                      <w:r>
                        <w:t xml:space="preserve">According to the American Cleaning Institute (ACI), 74% of Americans do general surface-level cleaning </w:t>
                      </w:r>
                      <w:r w:rsidRPr="00DA71DA">
                        <w:t>more often</w:t>
                      </w:r>
                      <w:r w:rsidRPr="009A5152" w:rsidR="00DA71DA">
                        <w:t xml:space="preserve"> than deep cleaning</w:t>
                      </w:r>
                      <w:r>
                        <w:t xml:space="preserve">. </w:t>
                      </w:r>
                      <w:r w:rsidR="006B66AB">
                        <w:t>That leaves 26% who</w:t>
                      </w:r>
                      <w:r>
                        <w:t xml:space="preserve"> deep clean their home on a regular basis</w:t>
                      </w:r>
                      <w:r w:rsidR="00E36667">
                        <w:t>, thoroughly cleaning the entire home and its floors, furniture and surface</w:t>
                      </w:r>
                      <w:r w:rsidR="006B66AB">
                        <w:t>s</w:t>
                      </w:r>
                      <w:r w:rsidR="00E36667">
                        <w:t>.</w:t>
                      </w:r>
                    </w:p>
                    <w:p w:rsidR="00506BEC" w:rsidP="004C35BA" w14:paraId="6DD5A153" w14:textId="097C733A">
                      <w:r>
                        <w:t xml:space="preserve">Bathrooms and kitchens are </w:t>
                      </w:r>
                      <w:r w:rsidR="00FC5381">
                        <w:t>typically</w:t>
                      </w:r>
                      <w:r>
                        <w:t xml:space="preserve"> the rooms that get deep cleaned most often. Don’t forget about living rooms and bedrooms though. You spend time in those on a daily basis, so it’s worth giving them some special treatment as well. </w:t>
                      </w:r>
                      <w:r w:rsidR="00E36667">
                        <w:t xml:space="preserve">According to ACI survey results, </w:t>
                      </w:r>
                      <w:r w:rsidR="00C02C9B">
                        <w:t xml:space="preserve">60% of people deep clean </w:t>
                      </w:r>
                      <w:r w:rsidR="006B66AB">
                        <w:t>because they recognize their home needs a</w:t>
                      </w:r>
                      <w:r w:rsidR="00C02C9B">
                        <w:t xml:space="preserve"> thorough cleaning. Other </w:t>
                      </w:r>
                      <w:r w:rsidR="006B66AB">
                        <w:t>motives</w:t>
                      </w:r>
                      <w:r w:rsidR="00C02C9B">
                        <w:t xml:space="preserve"> to</w:t>
                      </w:r>
                      <w:r w:rsidR="00E36667">
                        <w:t xml:space="preserve"> deep clean on an annual basis</w:t>
                      </w:r>
                      <w:r w:rsidR="00C02C9B">
                        <w:t xml:space="preserve"> include</w:t>
                      </w:r>
                      <w:r w:rsidR="004C35BA">
                        <w:t xml:space="preserve"> t</w:t>
                      </w:r>
                      <w:r w:rsidR="00E36667">
                        <w:t>o remove clutter</w:t>
                      </w:r>
                      <w:r w:rsidR="004C35BA">
                        <w:t>, to</w:t>
                      </w:r>
                      <w:r w:rsidR="00E36667">
                        <w:t xml:space="preserve"> remove asthma or allergy triggers</w:t>
                      </w:r>
                      <w:r w:rsidR="00DA71DA">
                        <w:t>,</w:t>
                      </w:r>
                      <w:r w:rsidR="004C35BA">
                        <w:t xml:space="preserve"> and t</w:t>
                      </w:r>
                      <w:r w:rsidR="00E36667">
                        <w:t>o prevent the spread of illness</w:t>
                      </w:r>
                      <w:r w:rsidR="004C35BA">
                        <w:t>.</w:t>
                      </w:r>
                      <w:r w:rsidR="0018665B">
                        <w:br/>
                      </w:r>
                      <w:drawing>
                        <wp:inline distT="0" distB="0" distL="0" distR="0">
                          <wp:extent cx="3282950" cy="1058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8840" name="Artboard 1 copy.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282950" cy="1058545"/>
                                  </a:xfrm>
                                  <a:prstGeom prst="rect">
                                    <a:avLst/>
                                  </a:prstGeom>
                                </pic:spPr>
                              </pic:pic>
                            </a:graphicData>
                          </a:graphic>
                        </wp:inline>
                      </w:drawing>
                    </w:p>
                  </w:txbxContent>
                </v:textbox>
                <w10:wrap type="square"/>
              </v:shape>
            </w:pict>
          </mc:Fallback>
        </mc:AlternateContent>
      </w:r>
      <w:r w:rsidR="00AD5F4A">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0</wp:posOffset>
                </wp:positionV>
                <wp:extent cx="3291840" cy="5057775"/>
                <wp:effectExtent l="0" t="0" r="381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057775"/>
                        </a:xfrm>
                        <a:prstGeom prst="rect">
                          <a:avLst/>
                        </a:prstGeom>
                        <a:noFill/>
                        <a:ln w="9525">
                          <a:noFill/>
                          <a:miter lim="800000"/>
                          <a:headEnd/>
                          <a:tailEnd/>
                        </a:ln>
                      </wps:spPr>
                      <wps:txbx>
                        <w:txbxContent>
                          <w:p w:rsidR="00CE7BCA" w:rsidRDefault="00E6694F" w:rsidP="00CE7BCA">
                            <w:pPr>
                              <w:pStyle w:val="ParaHeader"/>
                            </w:pPr>
                            <w:r w:rsidRPr="009C22B7">
                              <w:t>The Power of Cleanliness</w:t>
                            </w:r>
                          </w:p>
                          <w:p w:rsidR="00FC2F6D" w:rsidRDefault="00E6694F" w:rsidP="00FC2F6D">
                            <w:pPr>
                              <w:spacing w:after="120"/>
                            </w:pPr>
                            <w:r>
                              <w:t>Even if you already spring cleaned, c</w:t>
                            </w:r>
                            <w:r w:rsidR="00E36667">
                              <w:t>onsider the</w:t>
                            </w:r>
                            <w:r>
                              <w:t xml:space="preserve"> following</w:t>
                            </w:r>
                            <w:r w:rsidR="00E36667">
                              <w:t xml:space="preserve"> </w:t>
                            </w:r>
                            <w:r w:rsidR="006B66AB">
                              <w:t xml:space="preserve">health and well-being </w:t>
                            </w:r>
                            <w:r w:rsidR="00E36667">
                              <w:t>benefit</w:t>
                            </w:r>
                            <w:r>
                              <w:t>s</w:t>
                            </w:r>
                            <w:r w:rsidR="00E36667">
                              <w:t xml:space="preserve"> from deep</w:t>
                            </w:r>
                            <w:r>
                              <w:t xml:space="preserve"> </w:t>
                            </w:r>
                            <w:r w:rsidR="00E36667">
                              <w:t>cleaning your home</w:t>
                            </w:r>
                            <w:r>
                              <w:t xml:space="preserve"> year-round</w:t>
                            </w:r>
                            <w:r w:rsidR="00E36667">
                              <w:t>:</w:t>
                            </w:r>
                          </w:p>
                          <w:p w:rsidR="00FC2F6D" w:rsidRDefault="00E6694F" w:rsidP="00FC2F6D">
                            <w:pPr>
                              <w:pStyle w:val="BulletList"/>
                            </w:pPr>
                            <w:r w:rsidRPr="00EE2BD6">
                              <w:rPr>
                                <w:b/>
                              </w:rPr>
                              <w:t xml:space="preserve">Strengthen </w:t>
                            </w:r>
                            <w:r w:rsidR="00B43FBD">
                              <w:rPr>
                                <w:b/>
                              </w:rPr>
                              <w:t xml:space="preserve">the </w:t>
                            </w:r>
                            <w:r w:rsidRPr="00EE2BD6">
                              <w:rPr>
                                <w:b/>
                              </w:rPr>
                              <w:t>immune system</w:t>
                            </w:r>
                            <w:r w:rsidR="00CE7BCA" w:rsidRPr="00CE7BCA">
                              <w:t>—Dust, mold, mildew</w:t>
                            </w:r>
                            <w:r w:rsidR="00CE7BCA">
                              <w:t xml:space="preserve"> and </w:t>
                            </w:r>
                            <w:r w:rsidR="00CE7BCA" w:rsidRPr="00CE7BCA">
                              <w:t>pet dander</w:t>
                            </w:r>
                            <w:r w:rsidR="00CE7BCA">
                              <w:t xml:space="preserve"> </w:t>
                            </w:r>
                            <w:r w:rsidR="00CE7BCA" w:rsidRPr="00CE7BCA">
                              <w:t xml:space="preserve">can be </w:t>
                            </w:r>
                            <w:r w:rsidR="004C35BA">
                              <w:t>allergy triggers.</w:t>
                            </w:r>
                          </w:p>
                          <w:p w:rsidR="00F81C51" w:rsidRDefault="00E6694F" w:rsidP="00FC2F6D">
                            <w:pPr>
                              <w:pStyle w:val="BulletList"/>
                            </w:pPr>
                            <w:r w:rsidRPr="00EE2BD6">
                              <w:rPr>
                                <w:b/>
                              </w:rPr>
                              <w:t>Reduce stress and depression</w:t>
                            </w:r>
                            <w:r w:rsidR="00C02C9B" w:rsidRPr="00CE7BCA">
                              <w:t>—</w:t>
                            </w:r>
                            <w:r w:rsidR="00A3073F">
                              <w:t>A clutter-free home has a p</w:t>
                            </w:r>
                            <w:r w:rsidR="004C35BA">
                              <w:t>ositive</w:t>
                            </w:r>
                            <w:r w:rsidR="00A3073F">
                              <w:t xml:space="preserve"> effect on people’s daily mood and ability to focus. </w:t>
                            </w:r>
                            <w:r w:rsidR="00F1261C">
                              <w:t>O</w:t>
                            </w:r>
                            <w:r w:rsidR="00A3073F">
                              <w:t>rganizing, tossing</w:t>
                            </w:r>
                            <w:r w:rsidR="007E73ED">
                              <w:t xml:space="preserve"> or donating </w:t>
                            </w:r>
                            <w:r w:rsidR="00A3073F">
                              <w:t>can</w:t>
                            </w:r>
                            <w:r w:rsidR="004C35BA">
                              <w:t xml:space="preserve"> </w:t>
                            </w:r>
                            <w:r w:rsidR="00A3073F">
                              <w:t>be mentally refreshing and liberating</w:t>
                            </w:r>
                            <w:r w:rsidR="006B66AB">
                              <w:t>, too.</w:t>
                            </w:r>
                          </w:p>
                          <w:p w:rsidR="004C35BA" w:rsidRDefault="00E6694F" w:rsidP="00FC2F6D">
                            <w:pPr>
                              <w:pStyle w:val="BulletList"/>
                            </w:pPr>
                            <w:r w:rsidRPr="00EE2BD6">
                              <w:rPr>
                                <w:b/>
                              </w:rPr>
                              <w:t>Sleep better</w:t>
                            </w:r>
                            <w:r w:rsidRPr="00CE7BCA">
                              <w:t>—</w:t>
                            </w:r>
                            <w:r>
                              <w:t>With l</w:t>
                            </w:r>
                            <w:r>
                              <w:t>ess stress comes better sleep. According to the National Sleep Foundation, people who make their beds every morning are 19% more likely to get a good night</w:t>
                            </w:r>
                            <w:r w:rsidR="00B43FBD">
                              <w:t>’</w:t>
                            </w:r>
                            <w:r>
                              <w:t>s rest.</w:t>
                            </w:r>
                          </w:p>
                          <w:p w:rsidR="00F81C51" w:rsidRDefault="00E6694F" w:rsidP="00FC2F6D">
                            <w:pPr>
                              <w:pStyle w:val="BulletList"/>
                            </w:pPr>
                            <w:r w:rsidRPr="00EE2BD6">
                              <w:rPr>
                                <w:b/>
                              </w:rPr>
                              <w:t>Prevent illness</w:t>
                            </w:r>
                            <w:r w:rsidR="00C02C9B" w:rsidRPr="00CE7BCA">
                              <w:t>—</w:t>
                            </w:r>
                            <w:r w:rsidR="00A3073F">
                              <w:t>Keep surfac</w:t>
                            </w:r>
                            <w:r w:rsidR="004C35BA">
                              <w:t>es</w:t>
                            </w:r>
                            <w:r w:rsidR="00A3073F">
                              <w:t xml:space="preserve"> clean </w:t>
                            </w:r>
                            <w:r w:rsidR="004C35BA">
                              <w:t xml:space="preserve">to </w:t>
                            </w:r>
                            <w:r w:rsidR="00A3073F">
                              <w:t xml:space="preserve">improve food safety and minimize the spread of </w:t>
                            </w:r>
                            <w:r w:rsidR="00A10A1D">
                              <w:t xml:space="preserve">harmful </w:t>
                            </w:r>
                            <w:r w:rsidR="004C35BA">
                              <w:t>germs.</w:t>
                            </w:r>
                          </w:p>
                          <w:p w:rsidR="00F81C51" w:rsidRDefault="00E6694F" w:rsidP="00FC2F6D">
                            <w:pPr>
                              <w:pStyle w:val="BulletList"/>
                            </w:pPr>
                            <w:r w:rsidRPr="00EE2BD6">
                              <w:rPr>
                                <w:b/>
                              </w:rPr>
                              <w:t>Boost productivity</w:t>
                            </w:r>
                            <w:r w:rsidR="00C02C9B" w:rsidRPr="00CE7BCA">
                              <w:t>—</w:t>
                            </w:r>
                            <w:r w:rsidR="004C35BA">
                              <w:t xml:space="preserve">Clutter is distracting. Looking at too many things at once interferes with </w:t>
                            </w:r>
                            <w:r w:rsidR="00FC5381">
                              <w:t>your</w:t>
                            </w:r>
                            <w:r w:rsidR="004C35BA">
                              <w:t xml:space="preserve"> brain’s ability to process information.</w:t>
                            </w:r>
                          </w:p>
                          <w:p w:rsidR="00FC2F6D" w:rsidRDefault="00E6694F" w:rsidP="00C45BF9">
                            <w:r>
                              <w:t>Boost</w:t>
                            </w:r>
                            <w:r w:rsidR="00C02C9B">
                              <w:t xml:space="preserve"> your well-being today by dusting, </w:t>
                            </w:r>
                            <w:r w:rsidR="00FC5381">
                              <w:t>vacuuming</w:t>
                            </w:r>
                            <w:r w:rsidR="00C02C9B">
                              <w:t xml:space="preserve">, washing and </w:t>
                            </w:r>
                            <w:r w:rsidR="004C35BA">
                              <w:t>reorganizing.</w:t>
                            </w:r>
                            <w:r>
                              <w:t xml:space="preserve"> This is the perfect time to get</w:t>
                            </w:r>
                            <w:r>
                              <w:t xml:space="preserve"> your </w:t>
                            </w:r>
                            <w:r w:rsidR="00A10A1D">
                              <w:t xml:space="preserve">regular </w:t>
                            </w:r>
                            <w:r>
                              <w:t>cleaning routine back on track.</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6" o:spid="_x0000_s1026" type="#_x0000_t202" style="width:259.2pt;height:398.25pt;margin-top:0;margin-left:20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0288" filled="f" stroked="f">
                <v:textbox inset="0,,0">
                  <w:txbxContent>
                    <w:p w:rsidR="00CE7BCA" w:rsidP="00CE7BCA" w14:paraId="4B17EF09" w14:textId="4492452D">
                      <w:pPr>
                        <w:pStyle w:val="ParaHeader"/>
                      </w:pPr>
                      <w:r w:rsidRPr="009C22B7">
                        <w:t>The Power of Cleanliness</w:t>
                      </w:r>
                    </w:p>
                    <w:p w:rsidR="00FC2F6D" w:rsidP="00FC2F6D" w14:paraId="314F6BAE" w14:textId="17AC3A61">
                      <w:pPr>
                        <w:spacing w:after="120"/>
                      </w:pPr>
                      <w:r>
                        <w:t>Even if you already spring cleaned, c</w:t>
                      </w:r>
                      <w:r w:rsidR="00E36667">
                        <w:t>onsider the</w:t>
                      </w:r>
                      <w:r>
                        <w:t xml:space="preserve"> following</w:t>
                      </w:r>
                      <w:r w:rsidR="00E36667">
                        <w:t xml:space="preserve"> </w:t>
                      </w:r>
                      <w:r w:rsidR="006B66AB">
                        <w:t xml:space="preserve">health and well-being </w:t>
                      </w:r>
                      <w:r w:rsidR="00E36667">
                        <w:t>benefit</w:t>
                      </w:r>
                      <w:r>
                        <w:t>s</w:t>
                      </w:r>
                      <w:r w:rsidR="00E36667">
                        <w:t xml:space="preserve"> from deep</w:t>
                      </w:r>
                      <w:r>
                        <w:t xml:space="preserve"> </w:t>
                      </w:r>
                      <w:r w:rsidR="00E36667">
                        <w:t>cleaning your home</w:t>
                      </w:r>
                      <w:r>
                        <w:t xml:space="preserve"> year-round</w:t>
                      </w:r>
                      <w:r w:rsidR="00E36667">
                        <w:t>:</w:t>
                      </w:r>
                    </w:p>
                    <w:p w:rsidR="00FC2F6D" w:rsidP="00FC2F6D" w14:paraId="7288A015" w14:textId="49A6CFD8">
                      <w:pPr>
                        <w:pStyle w:val="BulletList"/>
                      </w:pPr>
                      <w:r w:rsidRPr="00EE2BD6">
                        <w:rPr>
                          <w:b/>
                        </w:rPr>
                        <w:t xml:space="preserve">Strengthen </w:t>
                      </w:r>
                      <w:r w:rsidR="00B43FBD">
                        <w:rPr>
                          <w:b/>
                        </w:rPr>
                        <w:t xml:space="preserve">the </w:t>
                      </w:r>
                      <w:r w:rsidRPr="00EE2BD6">
                        <w:rPr>
                          <w:b/>
                        </w:rPr>
                        <w:t>immune system</w:t>
                      </w:r>
                      <w:r w:rsidRPr="00CE7BCA" w:rsidR="00CE7BCA">
                        <w:t>—Dust, mold, mildew</w:t>
                      </w:r>
                      <w:r w:rsidR="00CE7BCA">
                        <w:t xml:space="preserve"> and </w:t>
                      </w:r>
                      <w:r w:rsidRPr="00CE7BCA" w:rsidR="00CE7BCA">
                        <w:t>pet dander</w:t>
                      </w:r>
                      <w:r w:rsidR="00CE7BCA">
                        <w:t xml:space="preserve"> </w:t>
                      </w:r>
                      <w:r w:rsidRPr="00CE7BCA" w:rsidR="00CE7BCA">
                        <w:t xml:space="preserve">can be </w:t>
                      </w:r>
                      <w:r w:rsidR="004C35BA">
                        <w:t>allergy triggers.</w:t>
                      </w:r>
                    </w:p>
                    <w:p w:rsidR="00F81C51" w:rsidP="00FC2F6D" w14:paraId="7126FB08" w14:textId="25FE872E">
                      <w:pPr>
                        <w:pStyle w:val="BulletList"/>
                      </w:pPr>
                      <w:r w:rsidRPr="00EE2BD6">
                        <w:rPr>
                          <w:b/>
                        </w:rPr>
                        <w:t>Reduce stress and depression</w:t>
                      </w:r>
                      <w:r w:rsidRPr="00CE7BCA" w:rsidR="00C02C9B">
                        <w:t>—</w:t>
                      </w:r>
                      <w:r w:rsidR="00A3073F">
                        <w:t>A clutter-free home has a p</w:t>
                      </w:r>
                      <w:r w:rsidR="004C35BA">
                        <w:t>ositive</w:t>
                      </w:r>
                      <w:r w:rsidR="00A3073F">
                        <w:t xml:space="preserve"> effect on people’s daily mood and ability to focus. </w:t>
                      </w:r>
                      <w:r w:rsidR="00F1261C">
                        <w:t>O</w:t>
                      </w:r>
                      <w:r w:rsidR="00A3073F">
                        <w:t>rganizing, tossing</w:t>
                      </w:r>
                      <w:r w:rsidR="007E73ED">
                        <w:t xml:space="preserve"> or donating </w:t>
                      </w:r>
                      <w:r w:rsidR="00A3073F">
                        <w:t>can</w:t>
                      </w:r>
                      <w:r w:rsidR="004C35BA">
                        <w:t xml:space="preserve"> </w:t>
                      </w:r>
                      <w:r w:rsidR="00A3073F">
                        <w:t>be mentally refreshing and liberating</w:t>
                      </w:r>
                      <w:r w:rsidR="006B66AB">
                        <w:t>, too.</w:t>
                      </w:r>
                    </w:p>
                    <w:p w:rsidR="004C35BA" w:rsidP="00FC2F6D" w14:paraId="24BC758C" w14:textId="436D5468">
                      <w:pPr>
                        <w:pStyle w:val="BulletList"/>
                      </w:pPr>
                      <w:r w:rsidRPr="00EE2BD6">
                        <w:rPr>
                          <w:b/>
                        </w:rPr>
                        <w:t>Sleep better</w:t>
                      </w:r>
                      <w:r w:rsidRPr="00CE7BCA">
                        <w:t>—</w:t>
                      </w:r>
                      <w:r>
                        <w:t>With less stress comes better sleep. According to the National Sleep Foundation, people who make their beds every morning are 19% more likely to get a good night</w:t>
                      </w:r>
                      <w:r w:rsidR="00B43FBD">
                        <w:t>’</w:t>
                      </w:r>
                      <w:r>
                        <w:t>s rest.</w:t>
                      </w:r>
                    </w:p>
                    <w:p w:rsidR="00F81C51" w:rsidP="00FC2F6D" w14:paraId="78AD3F76" w14:textId="5113FCDB">
                      <w:pPr>
                        <w:pStyle w:val="BulletList"/>
                      </w:pPr>
                      <w:r w:rsidRPr="00EE2BD6">
                        <w:rPr>
                          <w:b/>
                        </w:rPr>
                        <w:t>Prevent illness</w:t>
                      </w:r>
                      <w:r w:rsidRPr="00CE7BCA" w:rsidR="00C02C9B">
                        <w:t>—</w:t>
                      </w:r>
                      <w:r w:rsidR="00A3073F">
                        <w:t>Keep surfac</w:t>
                      </w:r>
                      <w:r w:rsidR="004C35BA">
                        <w:t>es</w:t>
                      </w:r>
                      <w:r w:rsidR="00A3073F">
                        <w:t xml:space="preserve"> clean </w:t>
                      </w:r>
                      <w:r w:rsidR="004C35BA">
                        <w:t xml:space="preserve">to </w:t>
                      </w:r>
                      <w:r w:rsidR="00A3073F">
                        <w:t xml:space="preserve">improve food safety and minimize the spread of </w:t>
                      </w:r>
                      <w:r w:rsidR="00A10A1D">
                        <w:t xml:space="preserve">harmful </w:t>
                      </w:r>
                      <w:r w:rsidR="004C35BA">
                        <w:t>germs.</w:t>
                      </w:r>
                    </w:p>
                    <w:p w:rsidR="00F81C51" w:rsidP="00FC2F6D" w14:paraId="77EF1062" w14:textId="0DCFFC69">
                      <w:pPr>
                        <w:pStyle w:val="BulletList"/>
                      </w:pPr>
                      <w:r w:rsidRPr="00EE2BD6">
                        <w:rPr>
                          <w:b/>
                        </w:rPr>
                        <w:t>Boost productivity</w:t>
                      </w:r>
                      <w:r w:rsidRPr="00CE7BCA" w:rsidR="00C02C9B">
                        <w:t>—</w:t>
                      </w:r>
                      <w:r w:rsidR="004C35BA">
                        <w:t xml:space="preserve">Clutter is distracting. Looking at too many things at once interferes with </w:t>
                      </w:r>
                      <w:r w:rsidR="00FC5381">
                        <w:t>your</w:t>
                      </w:r>
                      <w:r w:rsidR="004C35BA">
                        <w:t xml:space="preserve"> brain’s ability to process information.</w:t>
                      </w:r>
                    </w:p>
                    <w:p w:rsidR="00FC2F6D" w:rsidP="00C45BF9" w14:paraId="44DEC59A" w14:textId="3D2A0A1F">
                      <w:r>
                        <w:t>Boost</w:t>
                      </w:r>
                      <w:r w:rsidR="00C02C9B">
                        <w:t xml:space="preserve"> your well-being today by dusting, </w:t>
                      </w:r>
                      <w:r w:rsidR="00FC5381">
                        <w:t>vacuuming</w:t>
                      </w:r>
                      <w:r w:rsidR="00C02C9B">
                        <w:t xml:space="preserve">, washing and </w:t>
                      </w:r>
                      <w:r w:rsidR="004C35BA">
                        <w:t>reorganizing.</w:t>
                      </w:r>
                      <w:r>
                        <w:t xml:space="preserve"> This is the perfect time to get your </w:t>
                      </w:r>
                      <w:r w:rsidR="00A10A1D">
                        <w:t xml:space="preserve">regular </w:t>
                      </w:r>
                      <w:r>
                        <w:t>cleaning routine back on track.</w:t>
                      </w:r>
                    </w:p>
                  </w:txbxContent>
                </v:textbox>
                <w10:wrap type="square"/>
              </v:shape>
            </w:pict>
          </mc:Fallback>
        </mc:AlternateContent>
      </w:r>
      <w:r w:rsidR="005F375F">
        <w:rPr>
          <w:noProof/>
        </w:rPr>
        <mc:AlternateContent>
          <mc:Choice Requires="wps">
            <w:drawing>
              <wp:anchor distT="45720" distB="45720" distL="114300" distR="114300" simplePos="0" relativeHeight="251662336" behindDoc="1" locked="0" layoutInCell="1" allowOverlap="1">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rsidR="005F375F" w:rsidRPr="005F375F" w:rsidRDefault="00E6694F">
                            <w:pPr>
                              <w:rPr>
                                <w:color w:val="FFFFFF" w:themeColor="background1"/>
                              </w:rPr>
                            </w:pPr>
                            <w:r w:rsidRPr="005F375F">
                              <w:rPr>
                                <w:color w:val="FFFFFF" w:themeColor="background1"/>
                              </w:rPr>
                              <w:t>Brought to you by City of Duluth JPE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 o:spid="_x0000_s1027" type="#_x0000_t202" style="width:582.15pt;height:23.74pt;margin-top:-31.79pt;margin-left:0;mso-height-percent:0;mso-height-relative:margin;mso-position-horizontal:right;mso-position-horizontal-relative:page;mso-width-percent:0;mso-width-relative:margin;mso-wrap-distance-bottom:3.6pt;mso-wrap-distance-left:9pt;mso-wrap-distance-right:9pt;mso-wrap-distance-top:3.6pt;position:absolute;v-text-anchor:top;z-index:-251655168" filled="f" fillcolor="this" stroked="f" strokeweight="0.75pt">
                <v:textbox>
                  <w:txbxContent>
                    <w:p w:rsidR="005F375F" w:rsidRPr="005F375F" w14:paraId="035DD8DE" w14:textId="3E182B31">
                      <w:pPr>
                        <w:rPr>
                          <w:color w:val="FFFFFF" w:themeColor="background1"/>
                        </w:rPr>
                      </w:pPr>
                      <w:r w:rsidRPr="005F375F">
                        <w:rPr>
                          <w:color w:val="FFFFFF" w:themeColor="background1"/>
                        </w:rPr>
                        <w:t xml:space="preserve">Brought to you by </w:t>
                      </w:r>
                      <w:r w:rsidRPr="005F375F">
                        <w:rPr>
                          <w:color w:val="FFFFFF" w:themeColor="background1"/>
                        </w:rPr>
                        <w:t>City of Duluth JPE</w:t>
                      </w:r>
                    </w:p>
                  </w:txbxContent>
                </v:textbox>
              </v:shape>
            </w:pict>
          </mc:Fallback>
        </mc:AlternateContent>
      </w:r>
    </w:p>
    <w:p w:rsidR="00946A52" w:rsidRDefault="00E6694F" w:rsidP="008C44CD">
      <w:pPr>
        <w:pStyle w:val="RecipeNormal"/>
        <w:ind w:left="0"/>
      </w:pPr>
      <w:r>
        <w:rPr>
          <w:noProof/>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3333912</wp:posOffset>
            </wp:positionV>
            <wp:extent cx="4233457" cy="2286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86714"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33457"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DAB">
        <w:rPr>
          <w:noProof/>
        </w:rPr>
        <mc:AlternateContent>
          <mc:Choice Requires="wps">
            <w:drawing>
              <wp:anchor distT="45720" distB="45720" distL="114300" distR="114300" simplePos="0" relativeHeight="251665408" behindDoc="0" locked="0" layoutInCell="1" allowOverlap="1">
                <wp:simplePos x="0" y="0"/>
                <wp:positionH relativeFrom="column">
                  <wp:align>right</wp:align>
                </wp:positionH>
                <wp:positionV relativeFrom="paragraph">
                  <wp:posOffset>5884545</wp:posOffset>
                </wp:positionV>
                <wp:extent cx="4493895" cy="2914650"/>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2914650"/>
                        </a:xfrm>
                        <a:prstGeom prst="rect">
                          <a:avLst/>
                        </a:prstGeom>
                        <a:noFill/>
                        <a:ln w="9525">
                          <a:noFill/>
                          <a:miter lim="800000"/>
                          <a:headEnd/>
                          <a:tailEnd/>
                        </a:ln>
                      </wps:spPr>
                      <wps:txbx>
                        <w:txbxContent>
                          <w:p w:rsidR="00266511" w:rsidRPr="003B50C4" w:rsidRDefault="00E6694F" w:rsidP="00266511">
                            <w:pPr>
                              <w:pStyle w:val="ArticleHeader"/>
                            </w:pPr>
                            <w:r>
                              <w:t>How to Reduce Your Food Waste</w:t>
                            </w:r>
                          </w:p>
                          <w:p w:rsidR="00076480" w:rsidRDefault="00E6694F" w:rsidP="00D66ED4">
                            <w:r>
                              <w:t>According to the U.S. Environmental Protection Agency,</w:t>
                            </w:r>
                            <w:r w:rsidR="00750818">
                              <w:t xml:space="preserve"> the average American </w:t>
                            </w:r>
                            <w:r w:rsidR="003653F6">
                              <w:t>produces</w:t>
                            </w:r>
                            <w:r w:rsidR="00750818">
                              <w:t xml:space="preserve"> about 219 pounds of food waste</w:t>
                            </w:r>
                            <w:r w:rsidR="00982A78">
                              <w:t xml:space="preserve"> each year.</w:t>
                            </w:r>
                            <w:r w:rsidR="003653F6">
                              <w:t xml:space="preserve"> </w:t>
                            </w:r>
                            <w:r w:rsidR="00982A78">
                              <w:t>Start small and consider the following tips</w:t>
                            </w:r>
                            <w:r w:rsidR="003653F6">
                              <w:t xml:space="preserve"> to reduce your food waste</w:t>
                            </w:r>
                            <w:r w:rsidR="00982A78">
                              <w:t>:</w:t>
                            </w:r>
                          </w:p>
                          <w:p w:rsidR="00982A78" w:rsidRDefault="00E6694F" w:rsidP="00982A78">
                            <w:pPr>
                              <w:pStyle w:val="ListParagraph"/>
                              <w:numPr>
                                <w:ilvl w:val="0"/>
                                <w:numId w:val="14"/>
                              </w:numPr>
                            </w:pPr>
                            <w:r w:rsidRPr="003653F6">
                              <w:rPr>
                                <w:b/>
                              </w:rPr>
                              <w:t>Shop smart</w:t>
                            </w:r>
                            <w:r w:rsidR="003653F6">
                              <w:t xml:space="preserve"> to avoid buying more food than you need. Make a list of what you need and </w:t>
                            </w:r>
                            <w:r w:rsidR="005556EA">
                              <w:t xml:space="preserve">then </w:t>
                            </w:r>
                            <w:r w:rsidR="003653F6">
                              <w:t>stick to it.</w:t>
                            </w:r>
                          </w:p>
                          <w:p w:rsidR="00982A78" w:rsidRDefault="00E6694F" w:rsidP="00982A78">
                            <w:pPr>
                              <w:pStyle w:val="ListParagraph"/>
                              <w:numPr>
                                <w:ilvl w:val="0"/>
                                <w:numId w:val="14"/>
                              </w:numPr>
                            </w:pPr>
                            <w:r w:rsidRPr="003653F6">
                              <w:rPr>
                                <w:b/>
                              </w:rPr>
                              <w:t>Store food properly</w:t>
                            </w:r>
                            <w:r w:rsidR="003653F6">
                              <w:t xml:space="preserve"> by learning what should be refrigerated or kept at room temperature.</w:t>
                            </w:r>
                          </w:p>
                          <w:p w:rsidR="00982A78" w:rsidRDefault="00E6694F" w:rsidP="00982A78">
                            <w:pPr>
                              <w:pStyle w:val="ListParagraph"/>
                              <w:numPr>
                                <w:ilvl w:val="0"/>
                                <w:numId w:val="14"/>
                              </w:numPr>
                            </w:pPr>
                            <w:r w:rsidRPr="003653F6">
                              <w:rPr>
                                <w:b/>
                              </w:rPr>
                              <w:t xml:space="preserve">Keep your fridge </w:t>
                            </w:r>
                            <w:r w:rsidR="003653F6" w:rsidRPr="003653F6">
                              <w:rPr>
                                <w:b/>
                              </w:rPr>
                              <w:t>organized</w:t>
                            </w:r>
                            <w:r w:rsidR="003653F6">
                              <w:t xml:space="preserve"> so you can see foods and know when they were purchased. Place newer packages behind old ones.</w:t>
                            </w:r>
                          </w:p>
                          <w:p w:rsidR="00982A78" w:rsidRDefault="00E6694F" w:rsidP="00982A78">
                            <w:pPr>
                              <w:pStyle w:val="ListParagraph"/>
                              <w:numPr>
                                <w:ilvl w:val="0"/>
                                <w:numId w:val="14"/>
                              </w:numPr>
                            </w:pPr>
                            <w:r w:rsidRPr="003653F6">
                              <w:rPr>
                                <w:b/>
                              </w:rPr>
                              <w:t>Save leftovers</w:t>
                            </w:r>
                            <w:r w:rsidR="003653F6">
                              <w:t xml:space="preserve"> </w:t>
                            </w:r>
                            <w:r w:rsidR="00766021">
                              <w:t>in clear</w:t>
                            </w:r>
                            <w:r w:rsidR="003653F6">
                              <w:t xml:space="preserve"> glass containers </w:t>
                            </w:r>
                            <w:r w:rsidR="00766021">
                              <w:t>so you don’t forget about them.</w:t>
                            </w:r>
                          </w:p>
                          <w:p w:rsidR="00982A78" w:rsidRDefault="00E6694F" w:rsidP="00982A78">
                            <w:pPr>
                              <w:pStyle w:val="ListParagraph"/>
                              <w:numPr>
                                <w:ilvl w:val="0"/>
                                <w:numId w:val="14"/>
                              </w:numPr>
                            </w:pPr>
                            <w:r w:rsidRPr="00766021">
                              <w:rPr>
                                <w:b/>
                              </w:rPr>
                              <w:t>Freeze food</w:t>
                            </w:r>
                            <w:r>
                              <w:t xml:space="preserve"> to preserve leftovers, meats, soups, herbs </w:t>
                            </w:r>
                            <w:r w:rsidR="00FC5381">
                              <w:t>or greens</w:t>
                            </w:r>
                            <w:r>
                              <w:t>.</w:t>
                            </w:r>
                          </w:p>
                          <w:p w:rsidR="00982A78" w:rsidRDefault="00E6694F" w:rsidP="00982A78">
                            <w:pPr>
                              <w:pStyle w:val="ListParagraph"/>
                              <w:numPr>
                                <w:ilvl w:val="0"/>
                                <w:numId w:val="14"/>
                              </w:numPr>
                            </w:pPr>
                            <w:r w:rsidRPr="00766021">
                              <w:rPr>
                                <w:b/>
                              </w:rPr>
                              <w:t>Understand expiration dates</w:t>
                            </w:r>
                            <w:r w:rsidR="00766021">
                              <w:t xml:space="preserve"> to know the difference between “sell by,” “best by” and “use by” labels.</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8" o:spid="_x0000_s1028" type="#_x0000_t202" style="width:353.85pt;height:229.5pt;margin-top:463.35pt;margin-left:302.65pt;mso-height-percent:0;mso-height-relative:margin;mso-position-horizontal:right;mso-width-percent:0;mso-width-relative:margin;mso-wrap-distance-bottom:3.6pt;mso-wrap-distance-left:9pt;mso-wrap-distance-right:9pt;mso-wrap-distance-top:3.6pt;mso-wrap-style:square;position:absolute;visibility:visible;v-text-anchor:top;z-index:251666432" filled="f" stroked="f">
                <v:textbox inset="0,,0">
                  <w:txbxContent>
                    <w:p w:rsidR="00266511" w:rsidRPr="003B50C4" w:rsidP="00266511" w14:paraId="5215CF80" w14:textId="084AB379">
                      <w:pPr>
                        <w:pStyle w:val="ArticleHeader"/>
                      </w:pPr>
                      <w:r>
                        <w:t>How to Reduce Your Food Waste</w:t>
                      </w:r>
                    </w:p>
                    <w:p w:rsidR="00076480" w:rsidP="00D66ED4" w14:paraId="1D063DCA" w14:textId="013BD12E">
                      <w:r>
                        <w:t>According to the U.S. Environmental Protection Agency,</w:t>
                      </w:r>
                      <w:r w:rsidR="00750818">
                        <w:t xml:space="preserve"> the average American </w:t>
                      </w:r>
                      <w:r w:rsidR="003653F6">
                        <w:t>produces</w:t>
                      </w:r>
                      <w:r w:rsidR="00750818">
                        <w:t xml:space="preserve"> about 219 pounds of food waste</w:t>
                      </w:r>
                      <w:r w:rsidR="00982A78">
                        <w:t xml:space="preserve"> each year.</w:t>
                      </w:r>
                      <w:r w:rsidR="003653F6">
                        <w:t xml:space="preserve"> </w:t>
                      </w:r>
                      <w:r w:rsidR="00982A78">
                        <w:t>Start small and consider the following tips</w:t>
                      </w:r>
                      <w:r w:rsidR="003653F6">
                        <w:t xml:space="preserve"> to reduce your food waste</w:t>
                      </w:r>
                      <w:r w:rsidR="00982A78">
                        <w:t>:</w:t>
                      </w:r>
                    </w:p>
                    <w:p w:rsidR="00982A78" w:rsidP="00982A78" w14:paraId="4C3BFBFD" w14:textId="738B0922">
                      <w:pPr>
                        <w:pStyle w:val="ListParagraph"/>
                        <w:numPr>
                          <w:ilvl w:val="0"/>
                          <w:numId w:val="14"/>
                        </w:numPr>
                      </w:pPr>
                      <w:r w:rsidRPr="003653F6">
                        <w:rPr>
                          <w:b/>
                        </w:rPr>
                        <w:t>Shop smart</w:t>
                      </w:r>
                      <w:r w:rsidR="003653F6">
                        <w:t xml:space="preserve"> to avoid buying more food than you need. Make a list of what you need and </w:t>
                      </w:r>
                      <w:r w:rsidR="005556EA">
                        <w:t xml:space="preserve">then </w:t>
                      </w:r>
                      <w:r w:rsidR="003653F6">
                        <w:t>stick to it.</w:t>
                      </w:r>
                    </w:p>
                    <w:p w:rsidR="00982A78" w:rsidP="00982A78" w14:paraId="0A3D5E35" w14:textId="5FEF931E">
                      <w:pPr>
                        <w:pStyle w:val="ListParagraph"/>
                        <w:numPr>
                          <w:ilvl w:val="0"/>
                          <w:numId w:val="14"/>
                        </w:numPr>
                      </w:pPr>
                      <w:r w:rsidRPr="003653F6">
                        <w:rPr>
                          <w:b/>
                        </w:rPr>
                        <w:t>Store food properly</w:t>
                      </w:r>
                      <w:r w:rsidR="003653F6">
                        <w:t xml:space="preserve"> by learning what should be refrigerated or kept at room temperature.</w:t>
                      </w:r>
                    </w:p>
                    <w:p w:rsidR="00982A78" w:rsidP="00982A78" w14:paraId="7F4BE72F" w14:textId="6CCFB150">
                      <w:pPr>
                        <w:pStyle w:val="ListParagraph"/>
                        <w:numPr>
                          <w:ilvl w:val="0"/>
                          <w:numId w:val="14"/>
                        </w:numPr>
                      </w:pPr>
                      <w:r w:rsidRPr="003653F6">
                        <w:rPr>
                          <w:b/>
                        </w:rPr>
                        <w:t xml:space="preserve">Keep your fridge </w:t>
                      </w:r>
                      <w:r w:rsidRPr="003653F6" w:rsidR="003653F6">
                        <w:rPr>
                          <w:b/>
                        </w:rPr>
                        <w:t>organized</w:t>
                      </w:r>
                      <w:r w:rsidR="003653F6">
                        <w:t xml:space="preserve"> so you can see foods and know when they were purchased. Place newer packages behind old ones.</w:t>
                      </w:r>
                    </w:p>
                    <w:p w:rsidR="00982A78" w:rsidP="00982A78" w14:paraId="6BDE6081" w14:textId="12F39F41">
                      <w:pPr>
                        <w:pStyle w:val="ListParagraph"/>
                        <w:numPr>
                          <w:ilvl w:val="0"/>
                          <w:numId w:val="14"/>
                        </w:numPr>
                      </w:pPr>
                      <w:r w:rsidRPr="003653F6">
                        <w:rPr>
                          <w:b/>
                        </w:rPr>
                        <w:t>Save leftovers</w:t>
                      </w:r>
                      <w:r w:rsidR="003653F6">
                        <w:t xml:space="preserve"> </w:t>
                      </w:r>
                      <w:r w:rsidR="00766021">
                        <w:t>in clear</w:t>
                      </w:r>
                      <w:r w:rsidR="003653F6">
                        <w:t xml:space="preserve"> glass containers </w:t>
                      </w:r>
                      <w:r w:rsidR="00766021">
                        <w:t>so you don’t forget about them.</w:t>
                      </w:r>
                    </w:p>
                    <w:p w:rsidR="00982A78" w:rsidP="00982A78" w14:paraId="6F4B01FB" w14:textId="2AF831C8">
                      <w:pPr>
                        <w:pStyle w:val="ListParagraph"/>
                        <w:numPr>
                          <w:ilvl w:val="0"/>
                          <w:numId w:val="14"/>
                        </w:numPr>
                      </w:pPr>
                      <w:r w:rsidRPr="00766021">
                        <w:rPr>
                          <w:b/>
                        </w:rPr>
                        <w:t>Freeze food</w:t>
                      </w:r>
                      <w:r>
                        <w:t xml:space="preserve"> to preserve leftovers, meats, soups, herbs </w:t>
                      </w:r>
                      <w:r w:rsidR="00FC5381">
                        <w:t>or greens</w:t>
                      </w:r>
                      <w:r>
                        <w:t>.</w:t>
                      </w:r>
                    </w:p>
                    <w:p w:rsidR="00982A78" w:rsidP="00982A78" w14:paraId="636E4DAB" w14:textId="07BFE1DE">
                      <w:pPr>
                        <w:pStyle w:val="ListParagraph"/>
                        <w:numPr>
                          <w:ilvl w:val="0"/>
                          <w:numId w:val="14"/>
                        </w:numPr>
                      </w:pPr>
                      <w:r w:rsidRPr="00766021">
                        <w:rPr>
                          <w:b/>
                        </w:rPr>
                        <w:t>Understand expiration dates</w:t>
                      </w:r>
                      <w:r w:rsidR="00766021">
                        <w:t xml:space="preserve"> to know the difference between “sell by,” “best by” and “use by” labels.</w:t>
                      </w:r>
                    </w:p>
                  </w:txbxContent>
                </v:textbox>
                <w10:wrap type="square"/>
              </v:shape>
            </w:pict>
          </mc:Fallback>
        </mc:AlternateContent>
      </w:r>
      <w:r w:rsidR="00D90DAB">
        <w:rPr>
          <w:noProof/>
        </w:rPr>
        <mc:AlternateContent>
          <mc:Choice Requires="wps">
            <w:drawing>
              <wp:anchor distT="45720" distB="45720" distL="114300" distR="114300" simplePos="0" relativeHeight="251670528" behindDoc="0" locked="0" layoutInCell="1" allowOverlap="1">
                <wp:simplePos x="0" y="0"/>
                <wp:positionH relativeFrom="column">
                  <wp:align>right</wp:align>
                </wp:positionH>
                <wp:positionV relativeFrom="paragraph">
                  <wp:posOffset>-174625</wp:posOffset>
                </wp:positionV>
                <wp:extent cx="4530725" cy="3496310"/>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496310"/>
                        </a:xfrm>
                        <a:prstGeom prst="rect">
                          <a:avLst/>
                        </a:prstGeom>
                        <a:noFill/>
                        <a:ln w="9525">
                          <a:noFill/>
                          <a:miter lim="800000"/>
                          <a:headEnd/>
                          <a:tailEnd/>
                        </a:ln>
                      </wps:spPr>
                      <wps:txbx>
                        <w:txbxContent>
                          <w:p w:rsidR="00D90DAB" w:rsidRPr="003B50C4" w:rsidRDefault="00E6694F" w:rsidP="00D90DAB">
                            <w:pPr>
                              <w:pStyle w:val="ArticleHeader"/>
                            </w:pPr>
                            <w:bookmarkStart w:id="1" w:name="_Hlk25135315"/>
                            <w:r>
                              <w:t>Grilling Safety Tips</w:t>
                            </w:r>
                          </w:p>
                          <w:bookmarkEnd w:id="1"/>
                          <w:p w:rsidR="00D90DAB" w:rsidRDefault="00E6694F" w:rsidP="00D90DAB">
                            <w:r w:rsidRPr="0062779F">
                              <w:t xml:space="preserve">As warmer weather hits, the smell of food on the grill fills the air. According to the National Fire Protection Association, </w:t>
                            </w:r>
                            <w:r w:rsidRPr="0062779F">
                              <w:t>nearly 9,000 home fires each year involve grills, so it’s important to brush up on barbecue safety.</w:t>
                            </w:r>
                            <w:r>
                              <w:t xml:space="preserve"> Consider the following grilling safety tips:</w:t>
                            </w:r>
                          </w:p>
                          <w:p w:rsidR="00D90DAB" w:rsidRDefault="00E6694F" w:rsidP="00D90DAB">
                            <w:pPr>
                              <w:pStyle w:val="BulletList"/>
                              <w:rPr>
                                <w:lang w:val="en-GB"/>
                              </w:rPr>
                            </w:pPr>
                            <w:r>
                              <w:rPr>
                                <w:lang w:val="en-GB"/>
                              </w:rPr>
                              <w:t>Grill outside only. Don’t grill in a garage, porch or other enclosed space, even if it’s ventilated.</w:t>
                            </w:r>
                          </w:p>
                          <w:p w:rsidR="00D90DAB" w:rsidRDefault="00E6694F" w:rsidP="00D90DAB">
                            <w:pPr>
                              <w:pStyle w:val="BulletList"/>
                              <w:rPr>
                                <w:lang w:val="en-GB"/>
                              </w:rPr>
                            </w:pPr>
                            <w:r>
                              <w:rPr>
                                <w:lang w:val="en-GB"/>
                              </w:rPr>
                              <w:t>Choose a s</w:t>
                            </w:r>
                            <w:r>
                              <w:rPr>
                                <w:lang w:val="en-GB"/>
                              </w:rPr>
                              <w:t>afe location. Keep your grill on a flat surface at least 10 feet away from your house, garage or other structures.</w:t>
                            </w:r>
                          </w:p>
                          <w:p w:rsidR="00D90DAB" w:rsidRDefault="00E6694F" w:rsidP="00D90DAB">
                            <w:pPr>
                              <w:pStyle w:val="BulletList"/>
                              <w:rPr>
                                <w:lang w:val="en-GB"/>
                              </w:rPr>
                            </w:pPr>
                            <w:r>
                              <w:rPr>
                                <w:lang w:val="en-GB"/>
                              </w:rPr>
                              <w:t>Check for leaks. Make it a habit to check the</w:t>
                            </w:r>
                            <w:r w:rsidRPr="004349DB">
                              <w:rPr>
                                <w:lang w:val="en-GB"/>
                              </w:rPr>
                              <w:t xml:space="preserve"> gas tank hose before using it for the first time each</w:t>
                            </w:r>
                            <w:r>
                              <w:rPr>
                                <w:lang w:val="en-GB"/>
                              </w:rPr>
                              <w:t xml:space="preserve"> </w:t>
                            </w:r>
                            <w:r w:rsidRPr="004349DB">
                              <w:rPr>
                                <w:lang w:val="en-GB"/>
                              </w:rPr>
                              <w:t>year.</w:t>
                            </w:r>
                          </w:p>
                          <w:p w:rsidR="00D90DAB" w:rsidRDefault="00E6694F" w:rsidP="00D90DAB">
                            <w:pPr>
                              <w:pStyle w:val="BulletList"/>
                              <w:rPr>
                                <w:lang w:val="en-GB"/>
                              </w:rPr>
                            </w:pPr>
                            <w:r>
                              <w:rPr>
                                <w:lang w:val="en-GB"/>
                              </w:rPr>
                              <w:t xml:space="preserve">Never leave your grill unattended. </w:t>
                            </w:r>
                            <w:r>
                              <w:rPr>
                                <w:lang w:val="en-GB"/>
                              </w:rPr>
                              <w:t>Fires can double in size every minute.</w:t>
                            </w:r>
                          </w:p>
                          <w:p w:rsidR="00D90DAB" w:rsidRDefault="00E6694F" w:rsidP="00D90DAB">
                            <w:pPr>
                              <w:pStyle w:val="BulletList"/>
                              <w:rPr>
                                <w:lang w:val="en-GB"/>
                              </w:rPr>
                            </w:pPr>
                            <w:r>
                              <w:rPr>
                                <w:lang w:val="en-GB"/>
                              </w:rPr>
                              <w:t>Keep children and pets at least 3 feet away from where food is being prepared or carried.</w:t>
                            </w:r>
                          </w:p>
                          <w:p w:rsidR="00D90DAB" w:rsidRDefault="00E6694F" w:rsidP="00D90DAB">
                            <w:pPr>
                              <w:pStyle w:val="BulletList"/>
                              <w:rPr>
                                <w:lang w:val="en-GB"/>
                              </w:rPr>
                            </w:pPr>
                            <w:r w:rsidRPr="0062779F">
                              <w:rPr>
                                <w:lang w:val="en-GB"/>
                              </w:rPr>
                              <w:t>Clean the grill regularly. Keep it clean by removing grease or fat buildup</w:t>
                            </w:r>
                            <w:r>
                              <w:rPr>
                                <w:lang w:val="en-GB"/>
                              </w:rPr>
                              <w:t>.</w:t>
                            </w:r>
                          </w:p>
                          <w:p w:rsidR="00D90DAB" w:rsidRDefault="00D90DAB" w:rsidP="00D90DAB">
                            <w:pPr>
                              <w:pStyle w:val="BulletList"/>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7" o:spid="_x0000_s1029" type="#_x0000_t202" style="width:356.75pt;height:275.3pt;margin-top:-13.75pt;margin-left:305.55pt;mso-height-percent:0;mso-height-relative:margin;mso-position-horizontal:right;mso-width-percent:0;mso-width-relative:margin;mso-wrap-distance-bottom:3.6pt;mso-wrap-distance-left:9pt;mso-wrap-distance-right:9pt;mso-wrap-distance-top:3.6pt;mso-wrap-style:square;position:absolute;visibility:visible;v-text-anchor:top;z-index:251671552" filled="f" stroked="f">
                <v:textbox inset="0,,0">
                  <w:txbxContent>
                    <w:p w:rsidR="00D90DAB" w:rsidRPr="003B50C4" w:rsidP="00D90DAB" w14:paraId="4FEC0DCE" w14:textId="77777777">
                      <w:pPr>
                        <w:pStyle w:val="ArticleHeader"/>
                      </w:pPr>
                      <w:bookmarkStart w:id="0" w:name="_Hlk25135315"/>
                      <w:r>
                        <w:t>Grilling Safety Tips</w:t>
                      </w:r>
                    </w:p>
                    <w:p w:rsidR="00D90DAB" w:rsidP="00D90DAB" w14:paraId="2DDA82FC" w14:textId="77777777">
                      <w:bookmarkEnd w:id="0"/>
                      <w:r w:rsidRPr="0062779F">
                        <w:t>As warmer weather hits, the smell of food on the grill fills the air. According to the National Fire Protection Association, nearly 9,000 home fires each year involve grills, so it’s important to brush up on barbecue safety.</w:t>
                      </w:r>
                      <w:r>
                        <w:t xml:space="preserve"> Consider the following grilling safety tips:</w:t>
                      </w:r>
                    </w:p>
                    <w:p w:rsidR="00D90DAB" w:rsidP="00D90DAB" w14:paraId="32DFCDA5" w14:textId="77777777">
                      <w:pPr>
                        <w:pStyle w:val="BulletList"/>
                        <w:rPr>
                          <w:lang w:val="en-GB"/>
                        </w:rPr>
                      </w:pPr>
                      <w:r>
                        <w:rPr>
                          <w:lang w:val="en-GB"/>
                        </w:rPr>
                        <w:t>Grill outside only. Don’t grill in a garage, porch or other enclosed space, even if it’s ventilated.</w:t>
                      </w:r>
                    </w:p>
                    <w:p w:rsidR="00D90DAB" w:rsidP="00D90DAB" w14:paraId="4EE11373" w14:textId="77777777">
                      <w:pPr>
                        <w:pStyle w:val="BulletList"/>
                        <w:rPr>
                          <w:lang w:val="en-GB"/>
                        </w:rPr>
                      </w:pPr>
                      <w:r>
                        <w:rPr>
                          <w:lang w:val="en-GB"/>
                        </w:rPr>
                        <w:t>Choose a safe location. Keep your grill on a flat surface at least 10 feet away from your house, garage or other structures.</w:t>
                      </w:r>
                    </w:p>
                    <w:p w:rsidR="00D90DAB" w:rsidP="00D90DAB" w14:paraId="2BB3FAD2" w14:textId="77777777">
                      <w:pPr>
                        <w:pStyle w:val="BulletList"/>
                        <w:rPr>
                          <w:lang w:val="en-GB"/>
                        </w:rPr>
                      </w:pPr>
                      <w:r>
                        <w:rPr>
                          <w:lang w:val="en-GB"/>
                        </w:rPr>
                        <w:t>Check for leaks. Make it a habit to check the</w:t>
                      </w:r>
                      <w:r w:rsidRPr="004349DB">
                        <w:rPr>
                          <w:lang w:val="en-GB"/>
                        </w:rPr>
                        <w:t xml:space="preserve"> gas tank hose before using it for the first time each</w:t>
                      </w:r>
                      <w:r>
                        <w:rPr>
                          <w:lang w:val="en-GB"/>
                        </w:rPr>
                        <w:t xml:space="preserve"> </w:t>
                      </w:r>
                      <w:r w:rsidRPr="004349DB">
                        <w:rPr>
                          <w:lang w:val="en-GB"/>
                        </w:rPr>
                        <w:t>year.</w:t>
                      </w:r>
                    </w:p>
                    <w:p w:rsidR="00D90DAB" w:rsidP="00D90DAB" w14:paraId="32AA0E2D" w14:textId="77777777">
                      <w:pPr>
                        <w:pStyle w:val="BulletList"/>
                        <w:rPr>
                          <w:lang w:val="en-GB"/>
                        </w:rPr>
                      </w:pPr>
                      <w:r>
                        <w:rPr>
                          <w:lang w:val="en-GB"/>
                        </w:rPr>
                        <w:t>Never leave your grill unattended. Fires can double in size every minute.</w:t>
                      </w:r>
                    </w:p>
                    <w:p w:rsidR="00D90DAB" w:rsidP="00D90DAB" w14:paraId="40EE9D8E" w14:textId="77777777">
                      <w:pPr>
                        <w:pStyle w:val="BulletList"/>
                        <w:rPr>
                          <w:lang w:val="en-GB"/>
                        </w:rPr>
                      </w:pPr>
                      <w:r>
                        <w:rPr>
                          <w:lang w:val="en-GB"/>
                        </w:rPr>
                        <w:t>Keep children and pets at least 3 feet away from where food is being prepared or carried.</w:t>
                      </w:r>
                    </w:p>
                    <w:p w:rsidR="00D90DAB" w:rsidP="00D90DAB" w14:paraId="1D1F15D2" w14:textId="77777777">
                      <w:pPr>
                        <w:pStyle w:val="BulletList"/>
                        <w:rPr>
                          <w:lang w:val="en-GB"/>
                        </w:rPr>
                      </w:pPr>
                      <w:r w:rsidRPr="0062779F">
                        <w:rPr>
                          <w:lang w:val="en-GB"/>
                        </w:rPr>
                        <w:t xml:space="preserve">Clean the grill regularly. Keep it clean by removing grease or fat </w:t>
                      </w:r>
                      <w:r w:rsidRPr="0062779F">
                        <w:rPr>
                          <w:lang w:val="en-GB"/>
                        </w:rPr>
                        <w:t>buildup</w:t>
                      </w:r>
                      <w:r>
                        <w:rPr>
                          <w:lang w:val="en-GB"/>
                        </w:rPr>
                        <w:t>.</w:t>
                      </w:r>
                    </w:p>
                    <w:p w:rsidR="00D90DAB" w:rsidP="00D90DAB" w14:paraId="4C94ECD5" w14:textId="77777777">
                      <w:pPr>
                        <w:pStyle w:val="BulletList"/>
                      </w:pPr>
                    </w:p>
                  </w:txbxContent>
                </v:textbox>
              </v:shape>
            </w:pict>
          </mc:Fallback>
        </mc:AlternateContent>
      </w:r>
      <w:r w:rsidR="00AD7DD8">
        <w:rPr>
          <w:noProof/>
        </w:rPr>
        <mc:AlternateContent>
          <mc:Choice Requires="wps">
            <w:drawing>
              <wp:anchor distT="45720" distB="45720" distL="114300" distR="114300" simplePos="0" relativeHeight="251667456" behindDoc="0" locked="0" layoutInCell="1" allowOverlap="1">
                <wp:simplePos x="0" y="0"/>
                <wp:positionH relativeFrom="page">
                  <wp:posOffset>5196840</wp:posOffset>
                </wp:positionH>
                <wp:positionV relativeFrom="paragraph">
                  <wp:posOffset>411335</wp:posOffset>
                </wp:positionV>
                <wp:extent cx="2275840" cy="7523480"/>
                <wp:effectExtent l="0" t="0" r="10160" b="12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7523480"/>
                        </a:xfrm>
                        <a:prstGeom prst="rect">
                          <a:avLst/>
                        </a:prstGeom>
                        <a:noFill/>
                        <a:ln w="9525">
                          <a:noFill/>
                          <a:miter lim="800000"/>
                          <a:headEnd/>
                          <a:tailEnd/>
                        </a:ln>
                      </wps:spPr>
                      <wps:txbx>
                        <w:txbxContent>
                          <w:p w:rsidR="00FB4697" w:rsidRPr="00C43031" w:rsidRDefault="00E6694F"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F59D9">
                              <w:rPr>
                                <w:rFonts w:asciiTheme="majorHAnsi" w:hAnsiTheme="majorHAnsi" w:cstheme="majorHAnsi"/>
                                <w:sz w:val="20"/>
                                <w:szCs w:val="21"/>
                              </w:rPr>
                              <w:t>4</w:t>
                            </w:r>
                            <w:r w:rsidRPr="00C43031">
                              <w:rPr>
                                <w:rFonts w:asciiTheme="majorHAnsi" w:hAnsiTheme="majorHAnsi" w:cstheme="majorHAnsi"/>
                                <w:sz w:val="20"/>
                                <w:szCs w:val="21"/>
                              </w:rPr>
                              <w:t xml:space="preserve"> servings</w:t>
                            </w:r>
                          </w:p>
                          <w:p w:rsidR="004F59D9" w:rsidRDefault="00E6694F" w:rsidP="004F59D9">
                            <w:pPr>
                              <w:pStyle w:val="RecipeNormal"/>
                              <w:rPr>
                                <w:rFonts w:asciiTheme="majorHAnsi" w:hAnsiTheme="majorHAnsi" w:cstheme="majorHAnsi"/>
                                <w:sz w:val="20"/>
                              </w:rPr>
                            </w:pPr>
                            <w:r w:rsidRPr="00323155">
                              <w:rPr>
                                <w:rFonts w:asciiTheme="majorHAnsi" w:hAnsiTheme="majorHAnsi" w:cstheme="majorHAnsi"/>
                                <w:b/>
                              </w:rPr>
                              <w:t>Ingredients</w:t>
                            </w:r>
                            <w:r w:rsidRPr="00323155">
                              <w:rPr>
                                <w:rFonts w:asciiTheme="majorHAnsi" w:hAnsiTheme="majorHAnsi" w:cstheme="majorHAnsi"/>
                                <w:sz w:val="20"/>
                              </w:rPr>
                              <w:br/>
                            </w:r>
                            <w:r w:rsidR="00323155" w:rsidRPr="004155BE">
                              <w:rPr>
                                <w:rFonts w:asciiTheme="majorHAnsi" w:hAnsiTheme="majorHAnsi" w:cstheme="majorHAnsi"/>
                                <w:b/>
                                <w:sz w:val="20"/>
                              </w:rPr>
                              <w:t>1</w:t>
                            </w:r>
                            <w:r w:rsidR="00323155" w:rsidRPr="00323155">
                              <w:rPr>
                                <w:rFonts w:asciiTheme="majorHAnsi" w:hAnsiTheme="majorHAnsi" w:cstheme="majorHAnsi"/>
                                <w:sz w:val="20"/>
                              </w:rPr>
                              <w:t xml:space="preserve"> </w:t>
                            </w:r>
                            <w:r w:rsidR="00017A4B">
                              <w:rPr>
                                <w:rFonts w:asciiTheme="majorHAnsi" w:hAnsiTheme="majorHAnsi" w:cstheme="majorHAnsi"/>
                                <w:sz w:val="20"/>
                              </w:rPr>
                              <w:t>ripe avocado (cut into chunks)</w:t>
                            </w:r>
                          </w:p>
                          <w:p w:rsidR="00017A4B" w:rsidRPr="004F59D9" w:rsidRDefault="00E6694F" w:rsidP="004F59D9">
                            <w:pPr>
                              <w:pStyle w:val="RecipeNormal"/>
                              <w:rPr>
                                <w:rFonts w:asciiTheme="majorHAnsi" w:hAnsiTheme="majorHAnsi" w:cstheme="majorHAnsi"/>
                                <w:sz w:val="20"/>
                              </w:rPr>
                            </w:pPr>
                            <w:r>
                              <w:rPr>
                                <w:rFonts w:asciiTheme="majorHAnsi" w:hAnsiTheme="majorHAnsi" w:cstheme="majorHAnsi"/>
                                <w:b/>
                              </w:rPr>
                              <w:t xml:space="preserve">½ </w:t>
                            </w:r>
                            <w:r w:rsidRPr="00017A4B">
                              <w:rPr>
                                <w:rFonts w:asciiTheme="majorHAnsi" w:hAnsiTheme="majorHAnsi" w:cstheme="majorHAnsi"/>
                                <w:sz w:val="20"/>
                              </w:rPr>
                              <w:t>cup plain nonfat Greek yogurt</w:t>
                            </w:r>
                          </w:p>
                          <w:p w:rsidR="004F59D9" w:rsidRDefault="00E6694F" w:rsidP="004F59D9">
                            <w:pPr>
                              <w:pStyle w:val="RecipeNormal"/>
                              <w:rPr>
                                <w:rFonts w:asciiTheme="majorHAnsi" w:hAnsiTheme="majorHAnsi" w:cstheme="majorHAnsi"/>
                                <w:sz w:val="20"/>
                              </w:rPr>
                            </w:pPr>
                            <w:r w:rsidRPr="004F59D9">
                              <w:rPr>
                                <w:rFonts w:asciiTheme="majorHAnsi" w:hAnsiTheme="majorHAnsi" w:cstheme="majorHAnsi"/>
                                <w:b/>
                                <w:sz w:val="20"/>
                              </w:rPr>
                              <w:t>4</w:t>
                            </w:r>
                            <w:r w:rsidRPr="004F59D9">
                              <w:rPr>
                                <w:rFonts w:asciiTheme="majorHAnsi" w:hAnsiTheme="majorHAnsi" w:cstheme="majorHAnsi"/>
                                <w:sz w:val="20"/>
                              </w:rPr>
                              <w:t xml:space="preserve"> t</w:t>
                            </w:r>
                            <w:r>
                              <w:rPr>
                                <w:rFonts w:asciiTheme="majorHAnsi" w:hAnsiTheme="majorHAnsi" w:cstheme="majorHAnsi"/>
                                <w:sz w:val="20"/>
                              </w:rPr>
                              <w:t>sp.</w:t>
                            </w:r>
                            <w:r w:rsidRPr="004F59D9">
                              <w:rPr>
                                <w:rFonts w:asciiTheme="majorHAnsi" w:hAnsiTheme="majorHAnsi" w:cstheme="majorHAnsi"/>
                                <w:sz w:val="20"/>
                              </w:rPr>
                              <w:t xml:space="preserve"> </w:t>
                            </w:r>
                            <w:r w:rsidR="00017A4B">
                              <w:rPr>
                                <w:rFonts w:asciiTheme="majorHAnsi" w:hAnsiTheme="majorHAnsi" w:cstheme="majorHAnsi"/>
                                <w:sz w:val="20"/>
                              </w:rPr>
                              <w:t>lime juice</w:t>
                            </w:r>
                          </w:p>
                          <w:p w:rsidR="00017A4B" w:rsidRPr="007F6C40" w:rsidRDefault="00E6694F" w:rsidP="004F59D9">
                            <w:pPr>
                              <w:pStyle w:val="RecipeNormal"/>
                              <w:rPr>
                                <w:rFonts w:asciiTheme="majorHAnsi" w:hAnsiTheme="majorHAnsi" w:cstheme="majorHAnsi"/>
                                <w:sz w:val="20"/>
                              </w:rPr>
                            </w:pPr>
                            <w:r>
                              <w:rPr>
                                <w:rFonts w:asciiTheme="majorHAnsi" w:hAnsiTheme="majorHAnsi" w:cstheme="majorHAnsi"/>
                                <w:b/>
                                <w:sz w:val="20"/>
                              </w:rPr>
                              <w:t xml:space="preserve">½ </w:t>
                            </w:r>
                            <w:r w:rsidRPr="007F6C40">
                              <w:rPr>
                                <w:rFonts w:asciiTheme="majorHAnsi" w:hAnsiTheme="majorHAnsi" w:cstheme="majorHAnsi"/>
                                <w:sz w:val="20"/>
                              </w:rPr>
                              <w:t>cup blueberries</w:t>
                            </w:r>
                          </w:p>
                          <w:p w:rsidR="00017A4B"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 xml:space="preserve">½ </w:t>
                            </w:r>
                            <w:r>
                              <w:rPr>
                                <w:rFonts w:asciiTheme="majorHAnsi" w:hAnsiTheme="majorHAnsi" w:cstheme="majorHAnsi"/>
                                <w:sz w:val="20"/>
                              </w:rPr>
                              <w:t>cup carrots (grated)</w:t>
                            </w:r>
                          </w:p>
                          <w:p w:rsidR="00017A4B"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 xml:space="preserve">¼ </w:t>
                            </w:r>
                            <w:r>
                              <w:rPr>
                                <w:rFonts w:asciiTheme="majorHAnsi" w:hAnsiTheme="majorHAnsi" w:cstheme="majorHAnsi"/>
                                <w:sz w:val="20"/>
                              </w:rPr>
                              <w:t>cup red onion (chopped)</w:t>
                            </w:r>
                          </w:p>
                          <w:p w:rsidR="00017A4B"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2</w:t>
                            </w:r>
                            <w:r>
                              <w:rPr>
                                <w:rFonts w:asciiTheme="majorHAnsi" w:hAnsiTheme="majorHAnsi" w:cstheme="majorHAnsi"/>
                                <w:sz w:val="20"/>
                              </w:rPr>
                              <w:t xml:space="preserve"> cups fresh arugula (chopped)</w:t>
                            </w:r>
                          </w:p>
                          <w:p w:rsidR="00017A4B"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 xml:space="preserve">12 </w:t>
                            </w:r>
                            <w:r>
                              <w:rPr>
                                <w:rFonts w:asciiTheme="majorHAnsi" w:hAnsiTheme="majorHAnsi" w:cstheme="majorHAnsi"/>
                                <w:sz w:val="20"/>
                              </w:rPr>
                              <w:t>oz. cooked chicken breast (cubed)</w:t>
                            </w:r>
                          </w:p>
                          <w:p w:rsidR="007F6C40" w:rsidRPr="004F59D9"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 xml:space="preserve">4 </w:t>
                            </w:r>
                            <w:r w:rsidR="00FC5381" w:rsidRPr="009A5152">
                              <w:rPr>
                                <w:rFonts w:asciiTheme="majorHAnsi" w:hAnsiTheme="majorHAnsi" w:cstheme="majorHAnsi"/>
                                <w:sz w:val="20"/>
                              </w:rPr>
                              <w:t>8</w:t>
                            </w:r>
                            <w:r w:rsidR="00FC5381">
                              <w:rPr>
                                <w:rFonts w:asciiTheme="majorHAnsi" w:hAnsiTheme="majorHAnsi" w:cstheme="majorHAnsi"/>
                                <w:sz w:val="20"/>
                              </w:rPr>
                              <w:t>-inch</w:t>
                            </w:r>
                            <w:r>
                              <w:rPr>
                                <w:rFonts w:asciiTheme="majorHAnsi" w:hAnsiTheme="majorHAnsi" w:cstheme="majorHAnsi"/>
                                <w:sz w:val="20"/>
                              </w:rPr>
                              <w:t xml:space="preserve"> whole</w:t>
                            </w:r>
                            <w:r w:rsidR="00B43FBD">
                              <w:rPr>
                                <w:rFonts w:asciiTheme="majorHAnsi" w:hAnsiTheme="majorHAnsi" w:cstheme="majorHAnsi"/>
                                <w:sz w:val="20"/>
                              </w:rPr>
                              <w:t>-</w:t>
                            </w:r>
                            <w:r>
                              <w:rPr>
                                <w:rFonts w:asciiTheme="majorHAnsi" w:hAnsiTheme="majorHAnsi" w:cstheme="majorHAnsi"/>
                                <w:sz w:val="20"/>
                              </w:rPr>
                              <w:t>wheat tortillas</w:t>
                            </w:r>
                          </w:p>
                          <w:p w:rsidR="00323155" w:rsidRDefault="00323155" w:rsidP="00FB4697">
                            <w:pPr>
                              <w:pStyle w:val="RecipeNormal"/>
                              <w:rPr>
                                <w:rFonts w:asciiTheme="majorHAnsi" w:hAnsiTheme="majorHAnsi" w:cstheme="majorHAnsi"/>
                                <w:sz w:val="20"/>
                              </w:rPr>
                            </w:pPr>
                          </w:p>
                          <w:p w:rsidR="00FB4697" w:rsidRPr="00C43031" w:rsidRDefault="00E6694F"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4F59D9" w:rsidRPr="004F59D9" w:rsidRDefault="00E6694F"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In a </w:t>
                            </w:r>
                            <w:r>
                              <w:rPr>
                                <w:rFonts w:asciiTheme="majorHAnsi" w:hAnsiTheme="majorHAnsi" w:cstheme="majorHAnsi"/>
                                <w:sz w:val="20"/>
                                <w:szCs w:val="21"/>
                              </w:rPr>
                              <w:t>medium bowl, m</w:t>
                            </w:r>
                            <w:r w:rsidR="00017A4B">
                              <w:rPr>
                                <w:rFonts w:asciiTheme="majorHAnsi" w:hAnsiTheme="majorHAnsi" w:cstheme="majorHAnsi"/>
                                <w:sz w:val="20"/>
                                <w:szCs w:val="21"/>
                              </w:rPr>
                              <w:t>ash half of the avocado chunks with yogurt and lime juice</w:t>
                            </w:r>
                            <w:r>
                              <w:rPr>
                                <w:rFonts w:asciiTheme="majorHAnsi" w:hAnsiTheme="majorHAnsi" w:cstheme="majorHAnsi"/>
                                <w:sz w:val="20"/>
                                <w:szCs w:val="21"/>
                              </w:rPr>
                              <w:t>.</w:t>
                            </w:r>
                          </w:p>
                          <w:p w:rsidR="004F59D9" w:rsidRPr="004F59D9" w:rsidRDefault="00E6694F"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Add </w:t>
                            </w:r>
                            <w:r w:rsidR="00221122">
                              <w:rPr>
                                <w:rFonts w:asciiTheme="majorHAnsi" w:hAnsiTheme="majorHAnsi" w:cstheme="majorHAnsi"/>
                                <w:sz w:val="20"/>
                                <w:szCs w:val="21"/>
                              </w:rPr>
                              <w:t xml:space="preserve">the </w:t>
                            </w:r>
                            <w:r>
                              <w:rPr>
                                <w:rFonts w:asciiTheme="majorHAnsi" w:hAnsiTheme="majorHAnsi" w:cstheme="majorHAnsi"/>
                                <w:sz w:val="20"/>
                                <w:szCs w:val="21"/>
                              </w:rPr>
                              <w:t>remaining ingredients, including the rest of the avocado chunks. Mix gently.</w:t>
                            </w:r>
                          </w:p>
                          <w:p w:rsidR="004F59D9" w:rsidRPr="004F59D9" w:rsidRDefault="00E6694F"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Top each tortilla with ¼ of </w:t>
                            </w:r>
                            <w:r w:rsidR="00221122">
                              <w:rPr>
                                <w:rFonts w:asciiTheme="majorHAnsi" w:hAnsiTheme="majorHAnsi" w:cstheme="majorHAnsi"/>
                                <w:sz w:val="20"/>
                                <w:szCs w:val="21"/>
                              </w:rPr>
                              <w:t xml:space="preserve">the </w:t>
                            </w:r>
                            <w:r>
                              <w:rPr>
                                <w:rFonts w:asciiTheme="majorHAnsi" w:hAnsiTheme="majorHAnsi" w:cstheme="majorHAnsi"/>
                                <w:sz w:val="20"/>
                                <w:szCs w:val="21"/>
                              </w:rPr>
                              <w:t>filling mixture.</w:t>
                            </w:r>
                          </w:p>
                          <w:p w:rsidR="004F59D9" w:rsidRPr="004F59D9" w:rsidRDefault="00E6694F"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Roll </w:t>
                            </w:r>
                            <w:r w:rsidR="007F6C40">
                              <w:rPr>
                                <w:rFonts w:asciiTheme="majorHAnsi" w:hAnsiTheme="majorHAnsi" w:cstheme="majorHAnsi"/>
                                <w:sz w:val="20"/>
                                <w:szCs w:val="21"/>
                              </w:rPr>
                              <w:t xml:space="preserve">up </w:t>
                            </w:r>
                            <w:r w:rsidR="00221122">
                              <w:rPr>
                                <w:rFonts w:asciiTheme="majorHAnsi" w:hAnsiTheme="majorHAnsi" w:cstheme="majorHAnsi"/>
                                <w:sz w:val="20"/>
                                <w:szCs w:val="21"/>
                              </w:rPr>
                              <w:t xml:space="preserve">each </w:t>
                            </w:r>
                            <w:r w:rsidR="007F6C40">
                              <w:rPr>
                                <w:rFonts w:asciiTheme="majorHAnsi" w:hAnsiTheme="majorHAnsi" w:cstheme="majorHAnsi"/>
                                <w:sz w:val="20"/>
                                <w:szCs w:val="21"/>
                              </w:rPr>
                              <w:t xml:space="preserve">tortilla and </w:t>
                            </w:r>
                            <w:r>
                              <w:rPr>
                                <w:rFonts w:asciiTheme="majorHAnsi" w:hAnsiTheme="majorHAnsi" w:cstheme="majorHAnsi"/>
                                <w:sz w:val="20"/>
                                <w:szCs w:val="21"/>
                              </w:rPr>
                              <w:t xml:space="preserve">tuck in ends. Slice in </w:t>
                            </w:r>
                            <w:r>
                              <w:rPr>
                                <w:rFonts w:asciiTheme="majorHAnsi" w:hAnsiTheme="majorHAnsi" w:cstheme="majorHAnsi"/>
                                <w:sz w:val="20"/>
                                <w:szCs w:val="21"/>
                              </w:rPr>
                              <w:t>half diagonally, securing with toothpicks, if needed.</w:t>
                            </w:r>
                          </w:p>
                          <w:p w:rsidR="00FB5230" w:rsidRPr="00FB5230" w:rsidRDefault="00FB5230" w:rsidP="00FB4697">
                            <w:pPr>
                              <w:pStyle w:val="RecipeNormal"/>
                              <w:rPr>
                                <w:rFonts w:asciiTheme="majorHAnsi" w:hAnsiTheme="majorHAnsi" w:cstheme="majorHAnsi"/>
                                <w:b/>
                                <w:sz w:val="20"/>
                                <w:szCs w:val="20"/>
                              </w:rPr>
                            </w:pPr>
                          </w:p>
                          <w:p w:rsidR="0011749A" w:rsidRDefault="00E6694F"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rsidR="00FB4697" w:rsidRPr="0011749A" w:rsidRDefault="00E6694F"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D639CF" w:rsidTr="0011749A">
                              <w:trPr>
                                <w:trHeight w:val="289"/>
                              </w:trPr>
                              <w:tc>
                                <w:tcPr>
                                  <w:tcW w:w="1812" w:type="dxa"/>
                                  <w:hideMark/>
                                </w:tcPr>
                                <w:p w:rsidR="00C43031" w:rsidRPr="0011749A" w:rsidRDefault="00E6694F"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E6694F" w:rsidP="00C43031">
                                  <w:pPr>
                                    <w:spacing w:after="0"/>
                                    <w:rPr>
                                      <w:sz w:val="20"/>
                                    </w:rPr>
                                  </w:pPr>
                                  <w:r>
                                    <w:rPr>
                                      <w:sz w:val="20"/>
                                    </w:rPr>
                                    <w:t>389</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Total fat</w:t>
                                  </w:r>
                                </w:p>
                              </w:tc>
                              <w:tc>
                                <w:tcPr>
                                  <w:tcW w:w="1663" w:type="dxa"/>
                                  <w:hideMark/>
                                </w:tcPr>
                                <w:p w:rsidR="00C43031" w:rsidRPr="00C43031" w:rsidRDefault="00E6694F" w:rsidP="00C43031">
                                  <w:pPr>
                                    <w:spacing w:after="0"/>
                                    <w:rPr>
                                      <w:sz w:val="20"/>
                                    </w:rPr>
                                  </w:pPr>
                                  <w:r>
                                    <w:rPr>
                                      <w:sz w:val="20"/>
                                    </w:rPr>
                                    <w:t>13</w:t>
                                  </w:r>
                                  <w:r w:rsidR="004155BE">
                                    <w:rPr>
                                      <w:sz w:val="20"/>
                                    </w:rPr>
                                    <w:t xml:space="preserve"> g</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Protein</w:t>
                                  </w:r>
                                </w:p>
                              </w:tc>
                              <w:tc>
                                <w:tcPr>
                                  <w:tcW w:w="1663" w:type="dxa"/>
                                  <w:hideMark/>
                                </w:tcPr>
                                <w:p w:rsidR="00C43031" w:rsidRPr="00C43031" w:rsidRDefault="00E6694F" w:rsidP="00C43031">
                                  <w:pPr>
                                    <w:spacing w:after="0"/>
                                    <w:rPr>
                                      <w:sz w:val="20"/>
                                    </w:rPr>
                                  </w:pPr>
                                  <w:r>
                                    <w:rPr>
                                      <w:sz w:val="20"/>
                                    </w:rPr>
                                    <w:t>35</w:t>
                                  </w:r>
                                  <w:r w:rsidRPr="00C43031">
                                    <w:rPr>
                                      <w:sz w:val="20"/>
                                    </w:rPr>
                                    <w:t xml:space="preserve"> g</w:t>
                                  </w:r>
                                </w:p>
                              </w:tc>
                            </w:tr>
                            <w:tr w:rsidR="00D639CF" w:rsidTr="0011749A">
                              <w:trPr>
                                <w:trHeight w:val="304"/>
                              </w:trPr>
                              <w:tc>
                                <w:tcPr>
                                  <w:tcW w:w="1812" w:type="dxa"/>
                                  <w:hideMark/>
                                </w:tcPr>
                                <w:p w:rsidR="00C43031" w:rsidRPr="0011749A" w:rsidRDefault="00E6694F" w:rsidP="00C43031">
                                  <w:pPr>
                                    <w:spacing w:after="0"/>
                                    <w:rPr>
                                      <w:sz w:val="20"/>
                                    </w:rPr>
                                  </w:pPr>
                                  <w:r w:rsidRPr="0011749A">
                                    <w:rPr>
                                      <w:sz w:val="20"/>
                                    </w:rPr>
                                    <w:t>Carbohydrate</w:t>
                                  </w:r>
                                </w:p>
                              </w:tc>
                              <w:tc>
                                <w:tcPr>
                                  <w:tcW w:w="1663" w:type="dxa"/>
                                  <w:hideMark/>
                                </w:tcPr>
                                <w:p w:rsidR="00C43031" w:rsidRPr="00C43031" w:rsidRDefault="00E6694F" w:rsidP="00C43031">
                                  <w:pPr>
                                    <w:spacing w:after="0"/>
                                    <w:rPr>
                                      <w:sz w:val="20"/>
                                    </w:rPr>
                                  </w:pPr>
                                  <w:r>
                                    <w:rPr>
                                      <w:sz w:val="20"/>
                                    </w:rPr>
                                    <w:t>32</w:t>
                                  </w:r>
                                  <w:r w:rsidRPr="00C43031">
                                    <w:rPr>
                                      <w:sz w:val="20"/>
                                    </w:rPr>
                                    <w:t xml:space="preserve"> g</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Dietary fiber</w:t>
                                  </w:r>
                                </w:p>
                              </w:tc>
                              <w:tc>
                                <w:tcPr>
                                  <w:tcW w:w="1663" w:type="dxa"/>
                                  <w:hideMark/>
                                </w:tcPr>
                                <w:p w:rsidR="00C43031" w:rsidRPr="00C43031" w:rsidRDefault="00E6694F" w:rsidP="00C43031">
                                  <w:pPr>
                                    <w:spacing w:after="0"/>
                                    <w:rPr>
                                      <w:sz w:val="20"/>
                                    </w:rPr>
                                  </w:pPr>
                                  <w:r>
                                    <w:rPr>
                                      <w:sz w:val="20"/>
                                    </w:rPr>
                                    <w:t>7</w:t>
                                  </w:r>
                                  <w:r w:rsidRPr="00C43031">
                                    <w:rPr>
                                      <w:sz w:val="20"/>
                                    </w:rPr>
                                    <w:t xml:space="preserve"> g</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Saturated fat</w:t>
                                  </w:r>
                                </w:p>
                              </w:tc>
                              <w:tc>
                                <w:tcPr>
                                  <w:tcW w:w="1663" w:type="dxa"/>
                                  <w:hideMark/>
                                </w:tcPr>
                                <w:p w:rsidR="00C43031" w:rsidRPr="00C43031" w:rsidRDefault="00E6694F" w:rsidP="00C43031">
                                  <w:pPr>
                                    <w:spacing w:after="0"/>
                                    <w:rPr>
                                      <w:sz w:val="20"/>
                                    </w:rPr>
                                  </w:pPr>
                                  <w:r>
                                    <w:rPr>
                                      <w:sz w:val="20"/>
                                    </w:rPr>
                                    <w:t>3</w:t>
                                  </w:r>
                                  <w:r w:rsidRPr="00C43031">
                                    <w:rPr>
                                      <w:sz w:val="20"/>
                                    </w:rPr>
                                    <w:t xml:space="preserve"> g</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Total sugars</w:t>
                                  </w:r>
                                </w:p>
                              </w:tc>
                              <w:tc>
                                <w:tcPr>
                                  <w:tcW w:w="1663" w:type="dxa"/>
                                  <w:hideMark/>
                                </w:tcPr>
                                <w:p w:rsidR="00C43031" w:rsidRPr="00C43031" w:rsidRDefault="00E6694F" w:rsidP="00C43031">
                                  <w:pPr>
                                    <w:spacing w:after="0"/>
                                    <w:rPr>
                                      <w:sz w:val="20"/>
                                    </w:rPr>
                                  </w:pPr>
                                  <w:r>
                                    <w:rPr>
                                      <w:sz w:val="20"/>
                                    </w:rPr>
                                    <w:t>6</w:t>
                                  </w:r>
                                  <w:r w:rsidRPr="00C43031">
                                    <w:rPr>
                                      <w:sz w:val="20"/>
                                    </w:rPr>
                                    <w:t xml:space="preserve"> g</w:t>
                                  </w:r>
                                </w:p>
                              </w:tc>
                            </w:tr>
                          </w:tbl>
                          <w:p w:rsidR="00FB4697" w:rsidRPr="00C43031" w:rsidRDefault="00E6694F" w:rsidP="00C43031">
                            <w:pPr>
                              <w:jc w:val="right"/>
                              <w:rPr>
                                <w:rFonts w:cstheme="majorHAnsi"/>
                                <w:sz w:val="20"/>
                              </w:rPr>
                            </w:pPr>
                            <w:r w:rsidRPr="00C43031">
                              <w:rPr>
                                <w:rFonts w:cstheme="majorHAnsi"/>
                                <w:sz w:val="20"/>
                              </w:rPr>
                              <w:t xml:space="preserve">Source: </w:t>
                            </w:r>
                            <w:r w:rsidR="008450B6">
                              <w:rPr>
                                <w:rFonts w:cstheme="majorHAnsi"/>
                                <w:sz w:val="20"/>
                              </w:rPr>
                              <w:t>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409.2pt;margin-top:32.4pt;width:179.2pt;height:592.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" filled="f" stroked="f">
                <v:textbox inset="0,,0">
                  <w:txbxContent>
                    <w:p w:rsidR="00FB4697" w:rsidRPr="00C43031" w:rsidRDefault="00E6694F"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F59D9">
                        <w:rPr>
                          <w:rFonts w:asciiTheme="majorHAnsi" w:hAnsiTheme="majorHAnsi" w:cstheme="majorHAnsi"/>
                          <w:sz w:val="20"/>
                          <w:szCs w:val="21"/>
                        </w:rPr>
                        <w:t>4</w:t>
                      </w:r>
                      <w:r w:rsidRPr="00C43031">
                        <w:rPr>
                          <w:rFonts w:asciiTheme="majorHAnsi" w:hAnsiTheme="majorHAnsi" w:cstheme="majorHAnsi"/>
                          <w:sz w:val="20"/>
                          <w:szCs w:val="21"/>
                        </w:rPr>
                        <w:t xml:space="preserve"> servings</w:t>
                      </w:r>
                    </w:p>
                    <w:p w:rsidR="004F59D9" w:rsidRDefault="00E6694F" w:rsidP="004F59D9">
                      <w:pPr>
                        <w:pStyle w:val="RecipeNormal"/>
                        <w:rPr>
                          <w:rFonts w:asciiTheme="majorHAnsi" w:hAnsiTheme="majorHAnsi" w:cstheme="majorHAnsi"/>
                          <w:sz w:val="20"/>
                        </w:rPr>
                      </w:pPr>
                      <w:r w:rsidRPr="00323155">
                        <w:rPr>
                          <w:rFonts w:asciiTheme="majorHAnsi" w:hAnsiTheme="majorHAnsi" w:cstheme="majorHAnsi"/>
                          <w:b/>
                        </w:rPr>
                        <w:t>Ingredients</w:t>
                      </w:r>
                      <w:r w:rsidRPr="00323155">
                        <w:rPr>
                          <w:rFonts w:asciiTheme="majorHAnsi" w:hAnsiTheme="majorHAnsi" w:cstheme="majorHAnsi"/>
                          <w:sz w:val="20"/>
                        </w:rPr>
                        <w:br/>
                      </w:r>
                      <w:r w:rsidR="00323155" w:rsidRPr="004155BE">
                        <w:rPr>
                          <w:rFonts w:asciiTheme="majorHAnsi" w:hAnsiTheme="majorHAnsi" w:cstheme="majorHAnsi"/>
                          <w:b/>
                          <w:sz w:val="20"/>
                        </w:rPr>
                        <w:t>1</w:t>
                      </w:r>
                      <w:r w:rsidR="00323155" w:rsidRPr="00323155">
                        <w:rPr>
                          <w:rFonts w:asciiTheme="majorHAnsi" w:hAnsiTheme="majorHAnsi" w:cstheme="majorHAnsi"/>
                          <w:sz w:val="20"/>
                        </w:rPr>
                        <w:t xml:space="preserve"> </w:t>
                      </w:r>
                      <w:r w:rsidR="00017A4B">
                        <w:rPr>
                          <w:rFonts w:asciiTheme="majorHAnsi" w:hAnsiTheme="majorHAnsi" w:cstheme="majorHAnsi"/>
                          <w:sz w:val="20"/>
                        </w:rPr>
                        <w:t>ripe avocado (cut into chunks)</w:t>
                      </w:r>
                    </w:p>
                    <w:p w:rsidR="00017A4B" w:rsidRPr="004F59D9" w:rsidRDefault="00E6694F" w:rsidP="004F59D9">
                      <w:pPr>
                        <w:pStyle w:val="RecipeNormal"/>
                        <w:rPr>
                          <w:rFonts w:asciiTheme="majorHAnsi" w:hAnsiTheme="majorHAnsi" w:cstheme="majorHAnsi"/>
                          <w:sz w:val="20"/>
                        </w:rPr>
                      </w:pPr>
                      <w:r>
                        <w:rPr>
                          <w:rFonts w:asciiTheme="majorHAnsi" w:hAnsiTheme="majorHAnsi" w:cstheme="majorHAnsi"/>
                          <w:b/>
                        </w:rPr>
                        <w:t xml:space="preserve">½ </w:t>
                      </w:r>
                      <w:r w:rsidRPr="00017A4B">
                        <w:rPr>
                          <w:rFonts w:asciiTheme="majorHAnsi" w:hAnsiTheme="majorHAnsi" w:cstheme="majorHAnsi"/>
                          <w:sz w:val="20"/>
                        </w:rPr>
                        <w:t>cup plain nonfat Greek yogurt</w:t>
                      </w:r>
                    </w:p>
                    <w:p w:rsidR="004F59D9" w:rsidRDefault="00E6694F" w:rsidP="004F59D9">
                      <w:pPr>
                        <w:pStyle w:val="RecipeNormal"/>
                        <w:rPr>
                          <w:rFonts w:asciiTheme="majorHAnsi" w:hAnsiTheme="majorHAnsi" w:cstheme="majorHAnsi"/>
                          <w:sz w:val="20"/>
                        </w:rPr>
                      </w:pPr>
                      <w:r w:rsidRPr="004F59D9">
                        <w:rPr>
                          <w:rFonts w:asciiTheme="majorHAnsi" w:hAnsiTheme="majorHAnsi" w:cstheme="majorHAnsi"/>
                          <w:b/>
                          <w:sz w:val="20"/>
                        </w:rPr>
                        <w:t>4</w:t>
                      </w:r>
                      <w:r w:rsidRPr="004F59D9">
                        <w:rPr>
                          <w:rFonts w:asciiTheme="majorHAnsi" w:hAnsiTheme="majorHAnsi" w:cstheme="majorHAnsi"/>
                          <w:sz w:val="20"/>
                        </w:rPr>
                        <w:t xml:space="preserve"> t</w:t>
                      </w:r>
                      <w:r>
                        <w:rPr>
                          <w:rFonts w:asciiTheme="majorHAnsi" w:hAnsiTheme="majorHAnsi" w:cstheme="majorHAnsi"/>
                          <w:sz w:val="20"/>
                        </w:rPr>
                        <w:t>sp.</w:t>
                      </w:r>
                      <w:r w:rsidRPr="004F59D9">
                        <w:rPr>
                          <w:rFonts w:asciiTheme="majorHAnsi" w:hAnsiTheme="majorHAnsi" w:cstheme="majorHAnsi"/>
                          <w:sz w:val="20"/>
                        </w:rPr>
                        <w:t xml:space="preserve"> </w:t>
                      </w:r>
                      <w:r w:rsidR="00017A4B">
                        <w:rPr>
                          <w:rFonts w:asciiTheme="majorHAnsi" w:hAnsiTheme="majorHAnsi" w:cstheme="majorHAnsi"/>
                          <w:sz w:val="20"/>
                        </w:rPr>
                        <w:t>lime juice</w:t>
                      </w:r>
                    </w:p>
                    <w:p w:rsidR="00017A4B" w:rsidRPr="007F6C40" w:rsidRDefault="00E6694F" w:rsidP="004F59D9">
                      <w:pPr>
                        <w:pStyle w:val="RecipeNormal"/>
                        <w:rPr>
                          <w:rFonts w:asciiTheme="majorHAnsi" w:hAnsiTheme="majorHAnsi" w:cstheme="majorHAnsi"/>
                          <w:sz w:val="20"/>
                        </w:rPr>
                      </w:pPr>
                      <w:r>
                        <w:rPr>
                          <w:rFonts w:asciiTheme="majorHAnsi" w:hAnsiTheme="majorHAnsi" w:cstheme="majorHAnsi"/>
                          <w:b/>
                          <w:sz w:val="20"/>
                        </w:rPr>
                        <w:t xml:space="preserve">½ </w:t>
                      </w:r>
                      <w:r w:rsidRPr="007F6C40">
                        <w:rPr>
                          <w:rFonts w:asciiTheme="majorHAnsi" w:hAnsiTheme="majorHAnsi" w:cstheme="majorHAnsi"/>
                          <w:sz w:val="20"/>
                        </w:rPr>
                        <w:t>cup blueberries</w:t>
                      </w:r>
                    </w:p>
                    <w:p w:rsidR="00017A4B"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 xml:space="preserve">½ </w:t>
                      </w:r>
                      <w:r>
                        <w:rPr>
                          <w:rFonts w:asciiTheme="majorHAnsi" w:hAnsiTheme="majorHAnsi" w:cstheme="majorHAnsi"/>
                          <w:sz w:val="20"/>
                        </w:rPr>
                        <w:t>cup carrots (grated)</w:t>
                      </w:r>
                    </w:p>
                    <w:p w:rsidR="00017A4B"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 xml:space="preserve">¼ </w:t>
                      </w:r>
                      <w:r>
                        <w:rPr>
                          <w:rFonts w:asciiTheme="majorHAnsi" w:hAnsiTheme="majorHAnsi" w:cstheme="majorHAnsi"/>
                          <w:sz w:val="20"/>
                        </w:rPr>
                        <w:t>cup red onion (chopped)</w:t>
                      </w:r>
                    </w:p>
                    <w:p w:rsidR="00017A4B"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2</w:t>
                      </w:r>
                      <w:r>
                        <w:rPr>
                          <w:rFonts w:asciiTheme="majorHAnsi" w:hAnsiTheme="majorHAnsi" w:cstheme="majorHAnsi"/>
                          <w:sz w:val="20"/>
                        </w:rPr>
                        <w:t xml:space="preserve"> cups fresh arugula (chopped)</w:t>
                      </w:r>
                    </w:p>
                    <w:p w:rsidR="00017A4B"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 xml:space="preserve">12 </w:t>
                      </w:r>
                      <w:r>
                        <w:rPr>
                          <w:rFonts w:asciiTheme="majorHAnsi" w:hAnsiTheme="majorHAnsi" w:cstheme="majorHAnsi"/>
                          <w:sz w:val="20"/>
                        </w:rPr>
                        <w:t>oz. cooked chicken breast (cubed)</w:t>
                      </w:r>
                    </w:p>
                    <w:p w:rsidR="007F6C40" w:rsidRPr="004F59D9" w:rsidRDefault="00E6694F" w:rsidP="004F59D9">
                      <w:pPr>
                        <w:pStyle w:val="RecipeNormal"/>
                        <w:rPr>
                          <w:rFonts w:asciiTheme="majorHAnsi" w:hAnsiTheme="majorHAnsi" w:cstheme="majorHAnsi"/>
                          <w:sz w:val="20"/>
                        </w:rPr>
                      </w:pPr>
                      <w:r w:rsidRPr="007F6C40">
                        <w:rPr>
                          <w:rFonts w:asciiTheme="majorHAnsi" w:hAnsiTheme="majorHAnsi" w:cstheme="majorHAnsi"/>
                          <w:b/>
                          <w:sz w:val="20"/>
                        </w:rPr>
                        <w:t xml:space="preserve">4 </w:t>
                      </w:r>
                      <w:r w:rsidR="00FC5381" w:rsidRPr="009A5152">
                        <w:rPr>
                          <w:rFonts w:asciiTheme="majorHAnsi" w:hAnsiTheme="majorHAnsi" w:cstheme="majorHAnsi"/>
                          <w:sz w:val="20"/>
                        </w:rPr>
                        <w:t>8</w:t>
                      </w:r>
                      <w:r w:rsidR="00FC5381">
                        <w:rPr>
                          <w:rFonts w:asciiTheme="majorHAnsi" w:hAnsiTheme="majorHAnsi" w:cstheme="majorHAnsi"/>
                          <w:sz w:val="20"/>
                        </w:rPr>
                        <w:t>-inch</w:t>
                      </w:r>
                      <w:r>
                        <w:rPr>
                          <w:rFonts w:asciiTheme="majorHAnsi" w:hAnsiTheme="majorHAnsi" w:cstheme="majorHAnsi"/>
                          <w:sz w:val="20"/>
                        </w:rPr>
                        <w:t xml:space="preserve"> whole</w:t>
                      </w:r>
                      <w:r w:rsidR="00B43FBD">
                        <w:rPr>
                          <w:rFonts w:asciiTheme="majorHAnsi" w:hAnsiTheme="majorHAnsi" w:cstheme="majorHAnsi"/>
                          <w:sz w:val="20"/>
                        </w:rPr>
                        <w:t>-</w:t>
                      </w:r>
                      <w:r>
                        <w:rPr>
                          <w:rFonts w:asciiTheme="majorHAnsi" w:hAnsiTheme="majorHAnsi" w:cstheme="majorHAnsi"/>
                          <w:sz w:val="20"/>
                        </w:rPr>
                        <w:t>wheat tortillas</w:t>
                      </w:r>
                    </w:p>
                    <w:p w:rsidR="00323155" w:rsidRDefault="00323155" w:rsidP="00FB4697">
                      <w:pPr>
                        <w:pStyle w:val="RecipeNormal"/>
                        <w:rPr>
                          <w:rFonts w:asciiTheme="majorHAnsi" w:hAnsiTheme="majorHAnsi" w:cstheme="majorHAnsi"/>
                          <w:sz w:val="20"/>
                        </w:rPr>
                      </w:pPr>
                    </w:p>
                    <w:p w:rsidR="00FB4697" w:rsidRPr="00C43031" w:rsidRDefault="00E6694F"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4F59D9" w:rsidRPr="004F59D9" w:rsidRDefault="00E6694F"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In a </w:t>
                      </w:r>
                      <w:r>
                        <w:rPr>
                          <w:rFonts w:asciiTheme="majorHAnsi" w:hAnsiTheme="majorHAnsi" w:cstheme="majorHAnsi"/>
                          <w:sz w:val="20"/>
                          <w:szCs w:val="21"/>
                        </w:rPr>
                        <w:t>medium bowl, m</w:t>
                      </w:r>
                      <w:r w:rsidR="00017A4B">
                        <w:rPr>
                          <w:rFonts w:asciiTheme="majorHAnsi" w:hAnsiTheme="majorHAnsi" w:cstheme="majorHAnsi"/>
                          <w:sz w:val="20"/>
                          <w:szCs w:val="21"/>
                        </w:rPr>
                        <w:t>ash half of the avocado chunks with yogurt and lime juice</w:t>
                      </w:r>
                      <w:r>
                        <w:rPr>
                          <w:rFonts w:asciiTheme="majorHAnsi" w:hAnsiTheme="majorHAnsi" w:cstheme="majorHAnsi"/>
                          <w:sz w:val="20"/>
                          <w:szCs w:val="21"/>
                        </w:rPr>
                        <w:t>.</w:t>
                      </w:r>
                    </w:p>
                    <w:p w:rsidR="004F59D9" w:rsidRPr="004F59D9" w:rsidRDefault="00E6694F"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Add </w:t>
                      </w:r>
                      <w:r w:rsidR="00221122">
                        <w:rPr>
                          <w:rFonts w:asciiTheme="majorHAnsi" w:hAnsiTheme="majorHAnsi" w:cstheme="majorHAnsi"/>
                          <w:sz w:val="20"/>
                          <w:szCs w:val="21"/>
                        </w:rPr>
                        <w:t xml:space="preserve">the </w:t>
                      </w:r>
                      <w:r>
                        <w:rPr>
                          <w:rFonts w:asciiTheme="majorHAnsi" w:hAnsiTheme="majorHAnsi" w:cstheme="majorHAnsi"/>
                          <w:sz w:val="20"/>
                          <w:szCs w:val="21"/>
                        </w:rPr>
                        <w:t>remaining ingredients, including the rest of the avocado chunks. Mix gently.</w:t>
                      </w:r>
                    </w:p>
                    <w:p w:rsidR="004F59D9" w:rsidRPr="004F59D9" w:rsidRDefault="00E6694F"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Top each tortilla with ¼ of </w:t>
                      </w:r>
                      <w:r w:rsidR="00221122">
                        <w:rPr>
                          <w:rFonts w:asciiTheme="majorHAnsi" w:hAnsiTheme="majorHAnsi" w:cstheme="majorHAnsi"/>
                          <w:sz w:val="20"/>
                          <w:szCs w:val="21"/>
                        </w:rPr>
                        <w:t xml:space="preserve">the </w:t>
                      </w:r>
                      <w:r>
                        <w:rPr>
                          <w:rFonts w:asciiTheme="majorHAnsi" w:hAnsiTheme="majorHAnsi" w:cstheme="majorHAnsi"/>
                          <w:sz w:val="20"/>
                          <w:szCs w:val="21"/>
                        </w:rPr>
                        <w:t>filling mixture.</w:t>
                      </w:r>
                    </w:p>
                    <w:p w:rsidR="004F59D9" w:rsidRPr="004F59D9" w:rsidRDefault="00E6694F"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Roll </w:t>
                      </w:r>
                      <w:r w:rsidR="007F6C40">
                        <w:rPr>
                          <w:rFonts w:asciiTheme="majorHAnsi" w:hAnsiTheme="majorHAnsi" w:cstheme="majorHAnsi"/>
                          <w:sz w:val="20"/>
                          <w:szCs w:val="21"/>
                        </w:rPr>
                        <w:t xml:space="preserve">up </w:t>
                      </w:r>
                      <w:r w:rsidR="00221122">
                        <w:rPr>
                          <w:rFonts w:asciiTheme="majorHAnsi" w:hAnsiTheme="majorHAnsi" w:cstheme="majorHAnsi"/>
                          <w:sz w:val="20"/>
                          <w:szCs w:val="21"/>
                        </w:rPr>
                        <w:t xml:space="preserve">each </w:t>
                      </w:r>
                      <w:r w:rsidR="007F6C40">
                        <w:rPr>
                          <w:rFonts w:asciiTheme="majorHAnsi" w:hAnsiTheme="majorHAnsi" w:cstheme="majorHAnsi"/>
                          <w:sz w:val="20"/>
                          <w:szCs w:val="21"/>
                        </w:rPr>
                        <w:t xml:space="preserve">tortilla and </w:t>
                      </w:r>
                      <w:r>
                        <w:rPr>
                          <w:rFonts w:asciiTheme="majorHAnsi" w:hAnsiTheme="majorHAnsi" w:cstheme="majorHAnsi"/>
                          <w:sz w:val="20"/>
                          <w:szCs w:val="21"/>
                        </w:rPr>
                        <w:t xml:space="preserve">tuck in ends. Slice in </w:t>
                      </w:r>
                      <w:r>
                        <w:rPr>
                          <w:rFonts w:asciiTheme="majorHAnsi" w:hAnsiTheme="majorHAnsi" w:cstheme="majorHAnsi"/>
                          <w:sz w:val="20"/>
                          <w:szCs w:val="21"/>
                        </w:rPr>
                        <w:t>half diagonally, securing with toothpicks, if needed.</w:t>
                      </w:r>
                    </w:p>
                    <w:p w:rsidR="00FB5230" w:rsidRPr="00FB5230" w:rsidRDefault="00FB5230" w:rsidP="00FB4697">
                      <w:pPr>
                        <w:pStyle w:val="RecipeNormal"/>
                        <w:rPr>
                          <w:rFonts w:asciiTheme="majorHAnsi" w:hAnsiTheme="majorHAnsi" w:cstheme="majorHAnsi"/>
                          <w:b/>
                          <w:sz w:val="20"/>
                          <w:szCs w:val="20"/>
                        </w:rPr>
                      </w:pPr>
                    </w:p>
                    <w:p w:rsidR="0011749A" w:rsidRDefault="00E6694F"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rsidR="00FB4697" w:rsidRPr="0011749A" w:rsidRDefault="00E6694F"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D639CF" w:rsidTr="0011749A">
                        <w:trPr>
                          <w:trHeight w:val="289"/>
                        </w:trPr>
                        <w:tc>
                          <w:tcPr>
                            <w:tcW w:w="1812" w:type="dxa"/>
                            <w:hideMark/>
                          </w:tcPr>
                          <w:p w:rsidR="00C43031" w:rsidRPr="0011749A" w:rsidRDefault="00E6694F"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E6694F" w:rsidP="00C43031">
                            <w:pPr>
                              <w:spacing w:after="0"/>
                              <w:rPr>
                                <w:sz w:val="20"/>
                              </w:rPr>
                            </w:pPr>
                            <w:r>
                              <w:rPr>
                                <w:sz w:val="20"/>
                              </w:rPr>
                              <w:t>389</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Total fat</w:t>
                            </w:r>
                          </w:p>
                        </w:tc>
                        <w:tc>
                          <w:tcPr>
                            <w:tcW w:w="1663" w:type="dxa"/>
                            <w:hideMark/>
                          </w:tcPr>
                          <w:p w:rsidR="00C43031" w:rsidRPr="00C43031" w:rsidRDefault="00E6694F" w:rsidP="00C43031">
                            <w:pPr>
                              <w:spacing w:after="0"/>
                              <w:rPr>
                                <w:sz w:val="20"/>
                              </w:rPr>
                            </w:pPr>
                            <w:r>
                              <w:rPr>
                                <w:sz w:val="20"/>
                              </w:rPr>
                              <w:t>13</w:t>
                            </w:r>
                            <w:r w:rsidR="004155BE">
                              <w:rPr>
                                <w:sz w:val="20"/>
                              </w:rPr>
                              <w:t xml:space="preserve"> g</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Protein</w:t>
                            </w:r>
                          </w:p>
                        </w:tc>
                        <w:tc>
                          <w:tcPr>
                            <w:tcW w:w="1663" w:type="dxa"/>
                            <w:hideMark/>
                          </w:tcPr>
                          <w:p w:rsidR="00C43031" w:rsidRPr="00C43031" w:rsidRDefault="00E6694F" w:rsidP="00C43031">
                            <w:pPr>
                              <w:spacing w:after="0"/>
                              <w:rPr>
                                <w:sz w:val="20"/>
                              </w:rPr>
                            </w:pPr>
                            <w:r>
                              <w:rPr>
                                <w:sz w:val="20"/>
                              </w:rPr>
                              <w:t>35</w:t>
                            </w:r>
                            <w:r w:rsidRPr="00C43031">
                              <w:rPr>
                                <w:sz w:val="20"/>
                              </w:rPr>
                              <w:t xml:space="preserve"> g</w:t>
                            </w:r>
                          </w:p>
                        </w:tc>
                      </w:tr>
                      <w:tr w:rsidR="00D639CF" w:rsidTr="0011749A">
                        <w:trPr>
                          <w:trHeight w:val="304"/>
                        </w:trPr>
                        <w:tc>
                          <w:tcPr>
                            <w:tcW w:w="1812" w:type="dxa"/>
                            <w:hideMark/>
                          </w:tcPr>
                          <w:p w:rsidR="00C43031" w:rsidRPr="0011749A" w:rsidRDefault="00E6694F" w:rsidP="00C43031">
                            <w:pPr>
                              <w:spacing w:after="0"/>
                              <w:rPr>
                                <w:sz w:val="20"/>
                              </w:rPr>
                            </w:pPr>
                            <w:r w:rsidRPr="0011749A">
                              <w:rPr>
                                <w:sz w:val="20"/>
                              </w:rPr>
                              <w:t>Carbohydrate</w:t>
                            </w:r>
                          </w:p>
                        </w:tc>
                        <w:tc>
                          <w:tcPr>
                            <w:tcW w:w="1663" w:type="dxa"/>
                            <w:hideMark/>
                          </w:tcPr>
                          <w:p w:rsidR="00C43031" w:rsidRPr="00C43031" w:rsidRDefault="00E6694F" w:rsidP="00C43031">
                            <w:pPr>
                              <w:spacing w:after="0"/>
                              <w:rPr>
                                <w:sz w:val="20"/>
                              </w:rPr>
                            </w:pPr>
                            <w:r>
                              <w:rPr>
                                <w:sz w:val="20"/>
                              </w:rPr>
                              <w:t>32</w:t>
                            </w:r>
                            <w:r w:rsidRPr="00C43031">
                              <w:rPr>
                                <w:sz w:val="20"/>
                              </w:rPr>
                              <w:t xml:space="preserve"> g</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Dietary fiber</w:t>
                            </w:r>
                          </w:p>
                        </w:tc>
                        <w:tc>
                          <w:tcPr>
                            <w:tcW w:w="1663" w:type="dxa"/>
                            <w:hideMark/>
                          </w:tcPr>
                          <w:p w:rsidR="00C43031" w:rsidRPr="00C43031" w:rsidRDefault="00E6694F" w:rsidP="00C43031">
                            <w:pPr>
                              <w:spacing w:after="0"/>
                              <w:rPr>
                                <w:sz w:val="20"/>
                              </w:rPr>
                            </w:pPr>
                            <w:r>
                              <w:rPr>
                                <w:sz w:val="20"/>
                              </w:rPr>
                              <w:t>7</w:t>
                            </w:r>
                            <w:r w:rsidRPr="00C43031">
                              <w:rPr>
                                <w:sz w:val="20"/>
                              </w:rPr>
                              <w:t xml:space="preserve"> g</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Saturated fat</w:t>
                            </w:r>
                          </w:p>
                        </w:tc>
                        <w:tc>
                          <w:tcPr>
                            <w:tcW w:w="1663" w:type="dxa"/>
                            <w:hideMark/>
                          </w:tcPr>
                          <w:p w:rsidR="00C43031" w:rsidRPr="00C43031" w:rsidRDefault="00E6694F" w:rsidP="00C43031">
                            <w:pPr>
                              <w:spacing w:after="0"/>
                              <w:rPr>
                                <w:sz w:val="20"/>
                              </w:rPr>
                            </w:pPr>
                            <w:r>
                              <w:rPr>
                                <w:sz w:val="20"/>
                              </w:rPr>
                              <w:t>3</w:t>
                            </w:r>
                            <w:r w:rsidRPr="00C43031">
                              <w:rPr>
                                <w:sz w:val="20"/>
                              </w:rPr>
                              <w:t xml:space="preserve"> g</w:t>
                            </w:r>
                          </w:p>
                        </w:tc>
                      </w:tr>
                      <w:tr w:rsidR="00D639CF" w:rsidTr="0011749A">
                        <w:trPr>
                          <w:trHeight w:val="289"/>
                        </w:trPr>
                        <w:tc>
                          <w:tcPr>
                            <w:tcW w:w="1812" w:type="dxa"/>
                            <w:hideMark/>
                          </w:tcPr>
                          <w:p w:rsidR="00C43031" w:rsidRPr="0011749A" w:rsidRDefault="00E6694F" w:rsidP="00C43031">
                            <w:pPr>
                              <w:spacing w:after="0"/>
                              <w:rPr>
                                <w:sz w:val="20"/>
                              </w:rPr>
                            </w:pPr>
                            <w:r w:rsidRPr="0011749A">
                              <w:rPr>
                                <w:sz w:val="20"/>
                              </w:rPr>
                              <w:t>Total sugars</w:t>
                            </w:r>
                          </w:p>
                        </w:tc>
                        <w:tc>
                          <w:tcPr>
                            <w:tcW w:w="1663" w:type="dxa"/>
                            <w:hideMark/>
                          </w:tcPr>
                          <w:p w:rsidR="00C43031" w:rsidRPr="00C43031" w:rsidRDefault="00E6694F" w:rsidP="00C43031">
                            <w:pPr>
                              <w:spacing w:after="0"/>
                              <w:rPr>
                                <w:sz w:val="20"/>
                              </w:rPr>
                            </w:pPr>
                            <w:r>
                              <w:rPr>
                                <w:sz w:val="20"/>
                              </w:rPr>
                              <w:t>6</w:t>
                            </w:r>
                            <w:r w:rsidRPr="00C43031">
                              <w:rPr>
                                <w:sz w:val="20"/>
                              </w:rPr>
                              <w:t xml:space="preserve"> g</w:t>
                            </w:r>
                          </w:p>
                        </w:tc>
                      </w:tr>
                    </w:tbl>
                    <w:p w:rsidR="00FB4697" w:rsidRPr="00C43031" w:rsidRDefault="00E6694F" w:rsidP="00C43031">
                      <w:pPr>
                        <w:jc w:val="right"/>
                        <w:rPr>
                          <w:rFonts w:cstheme="majorHAnsi"/>
                          <w:sz w:val="20"/>
                        </w:rPr>
                      </w:pPr>
                      <w:r w:rsidRPr="00C43031">
                        <w:rPr>
                          <w:rFonts w:cstheme="majorHAnsi"/>
                          <w:sz w:val="20"/>
                        </w:rPr>
                        <w:t xml:space="preserve">Source: </w:t>
                      </w:r>
                      <w:r w:rsidR="008450B6">
                        <w:rPr>
                          <w:rFonts w:cstheme="majorHAnsi"/>
                          <w:sz w:val="20"/>
                        </w:rPr>
                        <w:t>USDA</w:t>
                      </w:r>
                    </w:p>
                  </w:txbxContent>
                </v:textbox>
                <w10:wrap type="square" anchorx="page"/>
              </v:shape>
            </w:pict>
          </mc:Fallback>
        </mc:AlternateContent>
      </w:r>
      <w:r w:rsidR="00D90DAB" w:rsidRPr="00D90DAB">
        <w:rPr>
          <w:noProof/>
        </w:rPr>
        <w:t xml:space="preserve"> </w:t>
      </w:r>
    </w:p>
    <w:sectPr w:rsidR="00946A52" w:rsidSect="004266BC">
      <w:headerReference w:type="default" r:id="rId16"/>
      <w:footerReference w:type="default" r:id="rId17"/>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6694F">
      <w:pPr>
        <w:spacing w:after="0" w:line="240" w:lineRule="auto"/>
      </w:pPr>
      <w:r>
        <w:separator/>
      </w:r>
    </w:p>
  </w:endnote>
  <w:endnote w:type="continuationSeparator" w:id="0">
    <w:p w:rsidR="00000000" w:rsidRDefault="00E6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31" w:rsidRDefault="00E6694F">
    <w:pPr>
      <w:pStyle w:val="Footer"/>
    </w:pPr>
    <w:r w:rsidRPr="008D08A1">
      <w:rPr>
        <w:noProof/>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916931" w:rsidRPr="00044F2B" w:rsidRDefault="00E6694F"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5168" filled="f" stroked="f" strokeweight="0.5pt">
              <v:textbox>
                <w:txbxContent>
                  <w:p w:rsidR="00916931" w:rsidRPr="00044F2B" w:rsidP="00916931" w14:paraId="15A82425"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5F" w:rsidRDefault="00E6694F"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rsidR="00F1655F" w:rsidRDefault="00E6694F"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informational purposes only and is not intended to be exhaustive, nor should any discussion or opinions </w:t>
                          </w:r>
                          <w:r>
                            <w:rPr>
                              <w:color w:val="A6A6A6" w:themeColor="background1" w:themeShade="A6"/>
                              <w:sz w:val="16"/>
                              <w:szCs w:val="16"/>
                            </w:rPr>
                            <w:t>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4" o:spid="_x0000_s2050" type="#_x0000_t202" style="width:350.25pt;height:40.8pt;margin-top:-0.15pt;margin-left:0;mso-height-percent:0;mso-height-relative:page;mso-width-percent:0;mso-width-relative:page;mso-wrap-distance-bottom:0;mso-wrap-distance-left:9pt;mso-wrap-distance-right:9pt;mso-wrap-distance-top:0;mso-wrap-style:square;position:absolute;visibility:visible;v-text-anchor:top;z-index:251664384" filled="f" stroked="f" strokeweight="0.5pt">
              <v:textbox>
                <w:txbxContent>
                  <w:p w:rsidR="00F1655F" w:rsidP="00F1655F" w14:paraId="26AB06E3" w14:textId="3A5454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6694F">
      <w:pPr>
        <w:spacing w:after="0" w:line="240" w:lineRule="auto"/>
      </w:pPr>
      <w:r>
        <w:separator/>
      </w:r>
    </w:p>
  </w:footnote>
  <w:footnote w:type="continuationSeparator" w:id="0">
    <w:p w:rsidR="00000000" w:rsidRDefault="00E66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3B" w:rsidRDefault="00E6694F">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5F" w:rsidRDefault="00E6694F" w:rsidP="00F1655F">
    <w:pPr>
      <w:pStyle w:val="Header"/>
    </w:pPr>
    <w:r>
      <w:rPr>
        <w:noProof/>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78093"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1655F" w:rsidRDefault="00F16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B56" w:rsidRDefault="00E6694F">
    <w:pPr>
      <w:pStyle w:val="Header"/>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00580"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BCBE5A72">
      <w:start w:val="1"/>
      <w:numFmt w:val="decimal"/>
      <w:pStyle w:val="RecipeNumberList"/>
      <w:lvlText w:val="%1)"/>
      <w:lvlJc w:val="left"/>
      <w:pPr>
        <w:ind w:left="576" w:hanging="360"/>
      </w:pPr>
      <w:rPr>
        <w:rFonts w:ascii="Calibri" w:hAnsi="Calibri" w:hint="default"/>
        <w:b w:val="0"/>
        <w:i w:val="0"/>
        <w:sz w:val="20"/>
        <w:u w:val="none" w:color="8367B1"/>
      </w:rPr>
    </w:lvl>
    <w:lvl w:ilvl="1" w:tplc="26EA66A2" w:tentative="1">
      <w:start w:val="1"/>
      <w:numFmt w:val="lowerLetter"/>
      <w:lvlText w:val="%2."/>
      <w:lvlJc w:val="left"/>
      <w:pPr>
        <w:ind w:left="1296" w:hanging="360"/>
      </w:pPr>
    </w:lvl>
    <w:lvl w:ilvl="2" w:tplc="B958D910" w:tentative="1">
      <w:start w:val="1"/>
      <w:numFmt w:val="lowerRoman"/>
      <w:lvlText w:val="%3."/>
      <w:lvlJc w:val="right"/>
      <w:pPr>
        <w:ind w:left="2016" w:hanging="180"/>
      </w:pPr>
    </w:lvl>
    <w:lvl w:ilvl="3" w:tplc="B4A818EA" w:tentative="1">
      <w:start w:val="1"/>
      <w:numFmt w:val="decimal"/>
      <w:lvlText w:val="%4."/>
      <w:lvlJc w:val="left"/>
      <w:pPr>
        <w:ind w:left="2736" w:hanging="360"/>
      </w:pPr>
    </w:lvl>
    <w:lvl w:ilvl="4" w:tplc="4F1AFC24" w:tentative="1">
      <w:start w:val="1"/>
      <w:numFmt w:val="lowerLetter"/>
      <w:lvlText w:val="%5."/>
      <w:lvlJc w:val="left"/>
      <w:pPr>
        <w:ind w:left="3456" w:hanging="360"/>
      </w:pPr>
    </w:lvl>
    <w:lvl w:ilvl="5" w:tplc="86C6CDB0" w:tentative="1">
      <w:start w:val="1"/>
      <w:numFmt w:val="lowerRoman"/>
      <w:lvlText w:val="%6."/>
      <w:lvlJc w:val="right"/>
      <w:pPr>
        <w:ind w:left="4176" w:hanging="180"/>
      </w:pPr>
    </w:lvl>
    <w:lvl w:ilvl="6" w:tplc="4E1CEF4A" w:tentative="1">
      <w:start w:val="1"/>
      <w:numFmt w:val="decimal"/>
      <w:lvlText w:val="%7."/>
      <w:lvlJc w:val="left"/>
      <w:pPr>
        <w:ind w:left="4896" w:hanging="360"/>
      </w:pPr>
    </w:lvl>
    <w:lvl w:ilvl="7" w:tplc="7A1E7584" w:tentative="1">
      <w:start w:val="1"/>
      <w:numFmt w:val="lowerLetter"/>
      <w:lvlText w:val="%8."/>
      <w:lvlJc w:val="left"/>
      <w:pPr>
        <w:ind w:left="5616" w:hanging="360"/>
      </w:pPr>
    </w:lvl>
    <w:lvl w:ilvl="8" w:tplc="B446632A" w:tentative="1">
      <w:start w:val="1"/>
      <w:numFmt w:val="lowerRoman"/>
      <w:lvlText w:val="%9."/>
      <w:lvlJc w:val="right"/>
      <w:pPr>
        <w:ind w:left="6336" w:hanging="180"/>
      </w:pPr>
    </w:lvl>
  </w:abstractNum>
  <w:abstractNum w:abstractNumId="2" w15:restartNumberingAfterBreak="0">
    <w:nsid w:val="0ED06FEA"/>
    <w:multiLevelType w:val="hybridMultilevel"/>
    <w:tmpl w:val="63AACE36"/>
    <w:lvl w:ilvl="0" w:tplc="9FA2A9DE">
      <w:start w:val="8"/>
      <w:numFmt w:val="bullet"/>
      <w:lvlText w:val="-"/>
      <w:lvlJc w:val="left"/>
      <w:pPr>
        <w:ind w:left="720" w:hanging="360"/>
      </w:pPr>
      <w:rPr>
        <w:rFonts w:ascii="Calibri Light" w:eastAsiaTheme="minorHAnsi" w:hAnsi="Calibri Light" w:cs="Calibri Light" w:hint="default"/>
      </w:rPr>
    </w:lvl>
    <w:lvl w:ilvl="1" w:tplc="420E8914" w:tentative="1">
      <w:start w:val="1"/>
      <w:numFmt w:val="bullet"/>
      <w:lvlText w:val="o"/>
      <w:lvlJc w:val="left"/>
      <w:pPr>
        <w:ind w:left="1440" w:hanging="360"/>
      </w:pPr>
      <w:rPr>
        <w:rFonts w:ascii="Courier New" w:hAnsi="Courier New" w:cs="Courier New" w:hint="default"/>
      </w:rPr>
    </w:lvl>
    <w:lvl w:ilvl="2" w:tplc="620CC9C8" w:tentative="1">
      <w:start w:val="1"/>
      <w:numFmt w:val="bullet"/>
      <w:lvlText w:val=""/>
      <w:lvlJc w:val="left"/>
      <w:pPr>
        <w:ind w:left="2160" w:hanging="360"/>
      </w:pPr>
      <w:rPr>
        <w:rFonts w:ascii="Wingdings" w:hAnsi="Wingdings" w:hint="default"/>
      </w:rPr>
    </w:lvl>
    <w:lvl w:ilvl="3" w:tplc="831E7866" w:tentative="1">
      <w:start w:val="1"/>
      <w:numFmt w:val="bullet"/>
      <w:lvlText w:val=""/>
      <w:lvlJc w:val="left"/>
      <w:pPr>
        <w:ind w:left="2880" w:hanging="360"/>
      </w:pPr>
      <w:rPr>
        <w:rFonts w:ascii="Symbol" w:hAnsi="Symbol" w:hint="default"/>
      </w:rPr>
    </w:lvl>
    <w:lvl w:ilvl="4" w:tplc="56BA6EA0" w:tentative="1">
      <w:start w:val="1"/>
      <w:numFmt w:val="bullet"/>
      <w:lvlText w:val="o"/>
      <w:lvlJc w:val="left"/>
      <w:pPr>
        <w:ind w:left="3600" w:hanging="360"/>
      </w:pPr>
      <w:rPr>
        <w:rFonts w:ascii="Courier New" w:hAnsi="Courier New" w:cs="Courier New" w:hint="default"/>
      </w:rPr>
    </w:lvl>
    <w:lvl w:ilvl="5" w:tplc="82DEE264" w:tentative="1">
      <w:start w:val="1"/>
      <w:numFmt w:val="bullet"/>
      <w:lvlText w:val=""/>
      <w:lvlJc w:val="left"/>
      <w:pPr>
        <w:ind w:left="4320" w:hanging="360"/>
      </w:pPr>
      <w:rPr>
        <w:rFonts w:ascii="Wingdings" w:hAnsi="Wingdings" w:hint="default"/>
      </w:rPr>
    </w:lvl>
    <w:lvl w:ilvl="6" w:tplc="A17A4326" w:tentative="1">
      <w:start w:val="1"/>
      <w:numFmt w:val="bullet"/>
      <w:lvlText w:val=""/>
      <w:lvlJc w:val="left"/>
      <w:pPr>
        <w:ind w:left="5040" w:hanging="360"/>
      </w:pPr>
      <w:rPr>
        <w:rFonts w:ascii="Symbol" w:hAnsi="Symbol" w:hint="default"/>
      </w:rPr>
    </w:lvl>
    <w:lvl w:ilvl="7" w:tplc="8702BDFE" w:tentative="1">
      <w:start w:val="1"/>
      <w:numFmt w:val="bullet"/>
      <w:lvlText w:val="o"/>
      <w:lvlJc w:val="left"/>
      <w:pPr>
        <w:ind w:left="5760" w:hanging="360"/>
      </w:pPr>
      <w:rPr>
        <w:rFonts w:ascii="Courier New" w:hAnsi="Courier New" w:cs="Courier New" w:hint="default"/>
      </w:rPr>
    </w:lvl>
    <w:lvl w:ilvl="8" w:tplc="37C28E40" w:tentative="1">
      <w:start w:val="1"/>
      <w:numFmt w:val="bullet"/>
      <w:lvlText w:val=""/>
      <w:lvlJc w:val="left"/>
      <w:pPr>
        <w:ind w:left="6480" w:hanging="360"/>
      </w:pPr>
      <w:rPr>
        <w:rFonts w:ascii="Wingdings" w:hAnsi="Wingdings" w:hint="default"/>
      </w:rPr>
    </w:lvl>
  </w:abstractNum>
  <w:abstractNum w:abstractNumId="3" w15:restartNumberingAfterBreak="0">
    <w:nsid w:val="17A6778B"/>
    <w:multiLevelType w:val="hybridMultilevel"/>
    <w:tmpl w:val="6C684D52"/>
    <w:lvl w:ilvl="0" w:tplc="65BE8634">
      <w:start w:val="21"/>
      <w:numFmt w:val="bullet"/>
      <w:lvlText w:val="-"/>
      <w:lvlJc w:val="left"/>
      <w:pPr>
        <w:ind w:left="720" w:hanging="360"/>
      </w:pPr>
      <w:rPr>
        <w:rFonts w:ascii="Calibri" w:eastAsiaTheme="minorHAnsi" w:hAnsi="Calibri" w:cs="Calibri" w:hint="default"/>
      </w:rPr>
    </w:lvl>
    <w:lvl w:ilvl="1" w:tplc="1076FB78">
      <w:start w:val="1"/>
      <w:numFmt w:val="bullet"/>
      <w:lvlText w:val="o"/>
      <w:lvlJc w:val="left"/>
      <w:pPr>
        <w:ind w:left="1440" w:hanging="360"/>
      </w:pPr>
      <w:rPr>
        <w:rFonts w:ascii="Courier New" w:hAnsi="Courier New" w:cs="Courier New" w:hint="default"/>
      </w:rPr>
    </w:lvl>
    <w:lvl w:ilvl="2" w:tplc="B7B645BE">
      <w:start w:val="1"/>
      <w:numFmt w:val="bullet"/>
      <w:lvlText w:val=""/>
      <w:lvlJc w:val="left"/>
      <w:pPr>
        <w:ind w:left="2160" w:hanging="360"/>
      </w:pPr>
      <w:rPr>
        <w:rFonts w:ascii="Wingdings" w:hAnsi="Wingdings" w:hint="default"/>
      </w:rPr>
    </w:lvl>
    <w:lvl w:ilvl="3" w:tplc="1368C6DC">
      <w:start w:val="1"/>
      <w:numFmt w:val="bullet"/>
      <w:lvlText w:val=""/>
      <w:lvlJc w:val="left"/>
      <w:pPr>
        <w:ind w:left="2880" w:hanging="360"/>
      </w:pPr>
      <w:rPr>
        <w:rFonts w:ascii="Symbol" w:hAnsi="Symbol" w:hint="default"/>
      </w:rPr>
    </w:lvl>
    <w:lvl w:ilvl="4" w:tplc="766A6690">
      <w:start w:val="1"/>
      <w:numFmt w:val="bullet"/>
      <w:lvlText w:val="o"/>
      <w:lvlJc w:val="left"/>
      <w:pPr>
        <w:ind w:left="3600" w:hanging="360"/>
      </w:pPr>
      <w:rPr>
        <w:rFonts w:ascii="Courier New" w:hAnsi="Courier New" w:cs="Courier New" w:hint="default"/>
      </w:rPr>
    </w:lvl>
    <w:lvl w:ilvl="5" w:tplc="34BEE198">
      <w:start w:val="1"/>
      <w:numFmt w:val="bullet"/>
      <w:lvlText w:val=""/>
      <w:lvlJc w:val="left"/>
      <w:pPr>
        <w:ind w:left="4320" w:hanging="360"/>
      </w:pPr>
      <w:rPr>
        <w:rFonts w:ascii="Wingdings" w:hAnsi="Wingdings" w:hint="default"/>
      </w:rPr>
    </w:lvl>
    <w:lvl w:ilvl="6" w:tplc="39AA92FA">
      <w:start w:val="1"/>
      <w:numFmt w:val="bullet"/>
      <w:lvlText w:val=""/>
      <w:lvlJc w:val="left"/>
      <w:pPr>
        <w:ind w:left="5040" w:hanging="360"/>
      </w:pPr>
      <w:rPr>
        <w:rFonts w:ascii="Symbol" w:hAnsi="Symbol" w:hint="default"/>
      </w:rPr>
    </w:lvl>
    <w:lvl w:ilvl="7" w:tplc="15082C2E">
      <w:start w:val="1"/>
      <w:numFmt w:val="bullet"/>
      <w:lvlText w:val="o"/>
      <w:lvlJc w:val="left"/>
      <w:pPr>
        <w:ind w:left="5760" w:hanging="360"/>
      </w:pPr>
      <w:rPr>
        <w:rFonts w:ascii="Courier New" w:hAnsi="Courier New" w:cs="Courier New" w:hint="default"/>
      </w:rPr>
    </w:lvl>
    <w:lvl w:ilvl="8" w:tplc="471A4834">
      <w:start w:val="1"/>
      <w:numFmt w:val="bullet"/>
      <w:lvlText w:val=""/>
      <w:lvlJc w:val="left"/>
      <w:pPr>
        <w:ind w:left="6480" w:hanging="360"/>
      </w:pPr>
      <w:rPr>
        <w:rFonts w:ascii="Wingdings" w:hAnsi="Wingdings" w:hint="default"/>
      </w:rPr>
    </w:lvl>
  </w:abstractNum>
  <w:abstractNum w:abstractNumId="4" w15:restartNumberingAfterBreak="0">
    <w:nsid w:val="230A7AC1"/>
    <w:multiLevelType w:val="hybridMultilevel"/>
    <w:tmpl w:val="2D383EE6"/>
    <w:lvl w:ilvl="0" w:tplc="A664D366">
      <w:start w:val="1"/>
      <w:numFmt w:val="bullet"/>
      <w:lvlText w:val=""/>
      <w:lvlJc w:val="left"/>
      <w:pPr>
        <w:ind w:left="720" w:hanging="360"/>
      </w:pPr>
      <w:rPr>
        <w:rFonts w:ascii="Symbol" w:hAnsi="Symbol" w:hint="default"/>
      </w:rPr>
    </w:lvl>
    <w:lvl w:ilvl="1" w:tplc="A552CB8E" w:tentative="1">
      <w:start w:val="1"/>
      <w:numFmt w:val="bullet"/>
      <w:lvlText w:val="o"/>
      <w:lvlJc w:val="left"/>
      <w:pPr>
        <w:ind w:left="1440" w:hanging="360"/>
      </w:pPr>
      <w:rPr>
        <w:rFonts w:ascii="Courier New" w:hAnsi="Courier New" w:cs="Courier New" w:hint="default"/>
      </w:rPr>
    </w:lvl>
    <w:lvl w:ilvl="2" w:tplc="BCFECFD0" w:tentative="1">
      <w:start w:val="1"/>
      <w:numFmt w:val="bullet"/>
      <w:lvlText w:val=""/>
      <w:lvlJc w:val="left"/>
      <w:pPr>
        <w:ind w:left="2160" w:hanging="360"/>
      </w:pPr>
      <w:rPr>
        <w:rFonts w:ascii="Wingdings" w:hAnsi="Wingdings" w:hint="default"/>
      </w:rPr>
    </w:lvl>
    <w:lvl w:ilvl="3" w:tplc="E7DED9E2" w:tentative="1">
      <w:start w:val="1"/>
      <w:numFmt w:val="bullet"/>
      <w:lvlText w:val=""/>
      <w:lvlJc w:val="left"/>
      <w:pPr>
        <w:ind w:left="2880" w:hanging="360"/>
      </w:pPr>
      <w:rPr>
        <w:rFonts w:ascii="Symbol" w:hAnsi="Symbol" w:hint="default"/>
      </w:rPr>
    </w:lvl>
    <w:lvl w:ilvl="4" w:tplc="71625C84" w:tentative="1">
      <w:start w:val="1"/>
      <w:numFmt w:val="bullet"/>
      <w:lvlText w:val="o"/>
      <w:lvlJc w:val="left"/>
      <w:pPr>
        <w:ind w:left="3600" w:hanging="360"/>
      </w:pPr>
      <w:rPr>
        <w:rFonts w:ascii="Courier New" w:hAnsi="Courier New" w:cs="Courier New" w:hint="default"/>
      </w:rPr>
    </w:lvl>
    <w:lvl w:ilvl="5" w:tplc="9C90DDAC" w:tentative="1">
      <w:start w:val="1"/>
      <w:numFmt w:val="bullet"/>
      <w:lvlText w:val=""/>
      <w:lvlJc w:val="left"/>
      <w:pPr>
        <w:ind w:left="4320" w:hanging="360"/>
      </w:pPr>
      <w:rPr>
        <w:rFonts w:ascii="Wingdings" w:hAnsi="Wingdings" w:hint="default"/>
      </w:rPr>
    </w:lvl>
    <w:lvl w:ilvl="6" w:tplc="9A60C29E" w:tentative="1">
      <w:start w:val="1"/>
      <w:numFmt w:val="bullet"/>
      <w:lvlText w:val=""/>
      <w:lvlJc w:val="left"/>
      <w:pPr>
        <w:ind w:left="5040" w:hanging="360"/>
      </w:pPr>
      <w:rPr>
        <w:rFonts w:ascii="Symbol" w:hAnsi="Symbol" w:hint="default"/>
      </w:rPr>
    </w:lvl>
    <w:lvl w:ilvl="7" w:tplc="BE204CD0" w:tentative="1">
      <w:start w:val="1"/>
      <w:numFmt w:val="bullet"/>
      <w:lvlText w:val="o"/>
      <w:lvlJc w:val="left"/>
      <w:pPr>
        <w:ind w:left="5760" w:hanging="360"/>
      </w:pPr>
      <w:rPr>
        <w:rFonts w:ascii="Courier New" w:hAnsi="Courier New" w:cs="Courier New" w:hint="default"/>
      </w:rPr>
    </w:lvl>
    <w:lvl w:ilvl="8" w:tplc="29ACFFFA" w:tentative="1">
      <w:start w:val="1"/>
      <w:numFmt w:val="bullet"/>
      <w:lvlText w:val=""/>
      <w:lvlJc w:val="left"/>
      <w:pPr>
        <w:ind w:left="6480" w:hanging="360"/>
      </w:pPr>
      <w:rPr>
        <w:rFonts w:ascii="Wingdings" w:hAnsi="Wingdings" w:hint="default"/>
      </w:rPr>
    </w:lvl>
  </w:abstractNum>
  <w:abstractNum w:abstractNumId="5" w15:restartNumberingAfterBreak="0">
    <w:nsid w:val="247B40B0"/>
    <w:multiLevelType w:val="hybridMultilevel"/>
    <w:tmpl w:val="A90EEE4E"/>
    <w:lvl w:ilvl="0" w:tplc="ABFA4206">
      <w:start w:val="1"/>
      <w:numFmt w:val="bullet"/>
      <w:lvlText w:val=""/>
      <w:lvlJc w:val="left"/>
      <w:pPr>
        <w:ind w:left="720" w:hanging="360"/>
      </w:pPr>
      <w:rPr>
        <w:rFonts w:ascii="Symbol" w:hAnsi="Symbol" w:hint="default"/>
      </w:rPr>
    </w:lvl>
    <w:lvl w:ilvl="1" w:tplc="471A217E" w:tentative="1">
      <w:start w:val="1"/>
      <w:numFmt w:val="bullet"/>
      <w:lvlText w:val="o"/>
      <w:lvlJc w:val="left"/>
      <w:pPr>
        <w:ind w:left="1440" w:hanging="360"/>
      </w:pPr>
      <w:rPr>
        <w:rFonts w:ascii="Courier New" w:hAnsi="Courier New" w:cs="Courier New" w:hint="default"/>
      </w:rPr>
    </w:lvl>
    <w:lvl w:ilvl="2" w:tplc="51A45BFA" w:tentative="1">
      <w:start w:val="1"/>
      <w:numFmt w:val="bullet"/>
      <w:lvlText w:val=""/>
      <w:lvlJc w:val="left"/>
      <w:pPr>
        <w:ind w:left="2160" w:hanging="360"/>
      </w:pPr>
      <w:rPr>
        <w:rFonts w:ascii="Wingdings" w:hAnsi="Wingdings" w:hint="default"/>
      </w:rPr>
    </w:lvl>
    <w:lvl w:ilvl="3" w:tplc="07466FB6" w:tentative="1">
      <w:start w:val="1"/>
      <w:numFmt w:val="bullet"/>
      <w:lvlText w:val=""/>
      <w:lvlJc w:val="left"/>
      <w:pPr>
        <w:ind w:left="2880" w:hanging="360"/>
      </w:pPr>
      <w:rPr>
        <w:rFonts w:ascii="Symbol" w:hAnsi="Symbol" w:hint="default"/>
      </w:rPr>
    </w:lvl>
    <w:lvl w:ilvl="4" w:tplc="1E5C3760" w:tentative="1">
      <w:start w:val="1"/>
      <w:numFmt w:val="bullet"/>
      <w:lvlText w:val="o"/>
      <w:lvlJc w:val="left"/>
      <w:pPr>
        <w:ind w:left="3600" w:hanging="360"/>
      </w:pPr>
      <w:rPr>
        <w:rFonts w:ascii="Courier New" w:hAnsi="Courier New" w:cs="Courier New" w:hint="default"/>
      </w:rPr>
    </w:lvl>
    <w:lvl w:ilvl="5" w:tplc="DC02B126" w:tentative="1">
      <w:start w:val="1"/>
      <w:numFmt w:val="bullet"/>
      <w:lvlText w:val=""/>
      <w:lvlJc w:val="left"/>
      <w:pPr>
        <w:ind w:left="4320" w:hanging="360"/>
      </w:pPr>
      <w:rPr>
        <w:rFonts w:ascii="Wingdings" w:hAnsi="Wingdings" w:hint="default"/>
      </w:rPr>
    </w:lvl>
    <w:lvl w:ilvl="6" w:tplc="6A26CED8" w:tentative="1">
      <w:start w:val="1"/>
      <w:numFmt w:val="bullet"/>
      <w:lvlText w:val=""/>
      <w:lvlJc w:val="left"/>
      <w:pPr>
        <w:ind w:left="5040" w:hanging="360"/>
      </w:pPr>
      <w:rPr>
        <w:rFonts w:ascii="Symbol" w:hAnsi="Symbol" w:hint="default"/>
      </w:rPr>
    </w:lvl>
    <w:lvl w:ilvl="7" w:tplc="EBC21884" w:tentative="1">
      <w:start w:val="1"/>
      <w:numFmt w:val="bullet"/>
      <w:lvlText w:val="o"/>
      <w:lvlJc w:val="left"/>
      <w:pPr>
        <w:ind w:left="5760" w:hanging="360"/>
      </w:pPr>
      <w:rPr>
        <w:rFonts w:ascii="Courier New" w:hAnsi="Courier New" w:cs="Courier New" w:hint="default"/>
      </w:rPr>
    </w:lvl>
    <w:lvl w:ilvl="8" w:tplc="F0A22DF8" w:tentative="1">
      <w:start w:val="1"/>
      <w:numFmt w:val="bullet"/>
      <w:lvlText w:val=""/>
      <w:lvlJc w:val="left"/>
      <w:pPr>
        <w:ind w:left="6480" w:hanging="360"/>
      </w:pPr>
      <w:rPr>
        <w:rFonts w:ascii="Wingdings" w:hAnsi="Wingdings" w:hint="default"/>
      </w:rPr>
    </w:lvl>
  </w:abstractNum>
  <w:abstractNum w:abstractNumId="6" w15:restartNumberingAfterBreak="0">
    <w:nsid w:val="343E6F6E"/>
    <w:multiLevelType w:val="hybridMultilevel"/>
    <w:tmpl w:val="1C0EA14C"/>
    <w:lvl w:ilvl="0" w:tplc="DA4048CC">
      <w:start w:val="1"/>
      <w:numFmt w:val="bullet"/>
      <w:lvlText w:val=""/>
      <w:lvlJc w:val="left"/>
      <w:pPr>
        <w:ind w:left="720" w:hanging="360"/>
      </w:pPr>
      <w:rPr>
        <w:rFonts w:ascii="Symbol" w:hAnsi="Symbol" w:hint="default"/>
      </w:rPr>
    </w:lvl>
    <w:lvl w:ilvl="1" w:tplc="1D12A34C" w:tentative="1">
      <w:start w:val="1"/>
      <w:numFmt w:val="bullet"/>
      <w:lvlText w:val="o"/>
      <w:lvlJc w:val="left"/>
      <w:pPr>
        <w:ind w:left="1440" w:hanging="360"/>
      </w:pPr>
      <w:rPr>
        <w:rFonts w:ascii="Courier New" w:hAnsi="Courier New" w:cs="Courier New" w:hint="default"/>
      </w:rPr>
    </w:lvl>
    <w:lvl w:ilvl="2" w:tplc="1070EBC8" w:tentative="1">
      <w:start w:val="1"/>
      <w:numFmt w:val="bullet"/>
      <w:lvlText w:val=""/>
      <w:lvlJc w:val="left"/>
      <w:pPr>
        <w:ind w:left="2160" w:hanging="360"/>
      </w:pPr>
      <w:rPr>
        <w:rFonts w:ascii="Wingdings" w:hAnsi="Wingdings" w:hint="default"/>
      </w:rPr>
    </w:lvl>
    <w:lvl w:ilvl="3" w:tplc="154C75CC" w:tentative="1">
      <w:start w:val="1"/>
      <w:numFmt w:val="bullet"/>
      <w:lvlText w:val=""/>
      <w:lvlJc w:val="left"/>
      <w:pPr>
        <w:ind w:left="2880" w:hanging="360"/>
      </w:pPr>
      <w:rPr>
        <w:rFonts w:ascii="Symbol" w:hAnsi="Symbol" w:hint="default"/>
      </w:rPr>
    </w:lvl>
    <w:lvl w:ilvl="4" w:tplc="6EE4A872" w:tentative="1">
      <w:start w:val="1"/>
      <w:numFmt w:val="bullet"/>
      <w:lvlText w:val="o"/>
      <w:lvlJc w:val="left"/>
      <w:pPr>
        <w:ind w:left="3600" w:hanging="360"/>
      </w:pPr>
      <w:rPr>
        <w:rFonts w:ascii="Courier New" w:hAnsi="Courier New" w:cs="Courier New" w:hint="default"/>
      </w:rPr>
    </w:lvl>
    <w:lvl w:ilvl="5" w:tplc="9AC27232" w:tentative="1">
      <w:start w:val="1"/>
      <w:numFmt w:val="bullet"/>
      <w:lvlText w:val=""/>
      <w:lvlJc w:val="left"/>
      <w:pPr>
        <w:ind w:left="4320" w:hanging="360"/>
      </w:pPr>
      <w:rPr>
        <w:rFonts w:ascii="Wingdings" w:hAnsi="Wingdings" w:hint="default"/>
      </w:rPr>
    </w:lvl>
    <w:lvl w:ilvl="6" w:tplc="888AB4AC" w:tentative="1">
      <w:start w:val="1"/>
      <w:numFmt w:val="bullet"/>
      <w:lvlText w:val=""/>
      <w:lvlJc w:val="left"/>
      <w:pPr>
        <w:ind w:left="5040" w:hanging="360"/>
      </w:pPr>
      <w:rPr>
        <w:rFonts w:ascii="Symbol" w:hAnsi="Symbol" w:hint="default"/>
      </w:rPr>
    </w:lvl>
    <w:lvl w:ilvl="7" w:tplc="E102CF2A" w:tentative="1">
      <w:start w:val="1"/>
      <w:numFmt w:val="bullet"/>
      <w:lvlText w:val="o"/>
      <w:lvlJc w:val="left"/>
      <w:pPr>
        <w:ind w:left="5760" w:hanging="360"/>
      </w:pPr>
      <w:rPr>
        <w:rFonts w:ascii="Courier New" w:hAnsi="Courier New" w:cs="Courier New" w:hint="default"/>
      </w:rPr>
    </w:lvl>
    <w:lvl w:ilvl="8" w:tplc="1C1CB644" w:tentative="1">
      <w:start w:val="1"/>
      <w:numFmt w:val="bullet"/>
      <w:lvlText w:val=""/>
      <w:lvlJc w:val="left"/>
      <w:pPr>
        <w:ind w:left="6480" w:hanging="360"/>
      </w:pPr>
      <w:rPr>
        <w:rFonts w:ascii="Wingdings" w:hAnsi="Wingdings" w:hint="default"/>
      </w:rPr>
    </w:lvl>
  </w:abstractNum>
  <w:abstractNum w:abstractNumId="7" w15:restartNumberingAfterBreak="0">
    <w:nsid w:val="34CF20A5"/>
    <w:multiLevelType w:val="hybridMultilevel"/>
    <w:tmpl w:val="02DCF4EE"/>
    <w:lvl w:ilvl="0" w:tplc="92205A04">
      <w:start w:val="1"/>
      <w:numFmt w:val="bullet"/>
      <w:lvlText w:val=""/>
      <w:lvlJc w:val="left"/>
      <w:pPr>
        <w:ind w:left="770" w:hanging="360"/>
      </w:pPr>
      <w:rPr>
        <w:rFonts w:ascii="Symbol" w:hAnsi="Symbol" w:hint="default"/>
      </w:rPr>
    </w:lvl>
    <w:lvl w:ilvl="1" w:tplc="C1D488B8" w:tentative="1">
      <w:start w:val="1"/>
      <w:numFmt w:val="bullet"/>
      <w:lvlText w:val="o"/>
      <w:lvlJc w:val="left"/>
      <w:pPr>
        <w:ind w:left="1490" w:hanging="360"/>
      </w:pPr>
      <w:rPr>
        <w:rFonts w:ascii="Courier New" w:hAnsi="Courier New" w:cs="Courier New" w:hint="default"/>
      </w:rPr>
    </w:lvl>
    <w:lvl w:ilvl="2" w:tplc="9F82EF76" w:tentative="1">
      <w:start w:val="1"/>
      <w:numFmt w:val="bullet"/>
      <w:lvlText w:val=""/>
      <w:lvlJc w:val="left"/>
      <w:pPr>
        <w:ind w:left="2210" w:hanging="360"/>
      </w:pPr>
      <w:rPr>
        <w:rFonts w:ascii="Wingdings" w:hAnsi="Wingdings" w:hint="default"/>
      </w:rPr>
    </w:lvl>
    <w:lvl w:ilvl="3" w:tplc="25D6F0C6" w:tentative="1">
      <w:start w:val="1"/>
      <w:numFmt w:val="bullet"/>
      <w:lvlText w:val=""/>
      <w:lvlJc w:val="left"/>
      <w:pPr>
        <w:ind w:left="2930" w:hanging="360"/>
      </w:pPr>
      <w:rPr>
        <w:rFonts w:ascii="Symbol" w:hAnsi="Symbol" w:hint="default"/>
      </w:rPr>
    </w:lvl>
    <w:lvl w:ilvl="4" w:tplc="7660E698" w:tentative="1">
      <w:start w:val="1"/>
      <w:numFmt w:val="bullet"/>
      <w:lvlText w:val="o"/>
      <w:lvlJc w:val="left"/>
      <w:pPr>
        <w:ind w:left="3650" w:hanging="360"/>
      </w:pPr>
      <w:rPr>
        <w:rFonts w:ascii="Courier New" w:hAnsi="Courier New" w:cs="Courier New" w:hint="default"/>
      </w:rPr>
    </w:lvl>
    <w:lvl w:ilvl="5" w:tplc="01BE3E48" w:tentative="1">
      <w:start w:val="1"/>
      <w:numFmt w:val="bullet"/>
      <w:lvlText w:val=""/>
      <w:lvlJc w:val="left"/>
      <w:pPr>
        <w:ind w:left="4370" w:hanging="360"/>
      </w:pPr>
      <w:rPr>
        <w:rFonts w:ascii="Wingdings" w:hAnsi="Wingdings" w:hint="default"/>
      </w:rPr>
    </w:lvl>
    <w:lvl w:ilvl="6" w:tplc="AA8C5EDC" w:tentative="1">
      <w:start w:val="1"/>
      <w:numFmt w:val="bullet"/>
      <w:lvlText w:val=""/>
      <w:lvlJc w:val="left"/>
      <w:pPr>
        <w:ind w:left="5090" w:hanging="360"/>
      </w:pPr>
      <w:rPr>
        <w:rFonts w:ascii="Symbol" w:hAnsi="Symbol" w:hint="default"/>
      </w:rPr>
    </w:lvl>
    <w:lvl w:ilvl="7" w:tplc="A8F691DE" w:tentative="1">
      <w:start w:val="1"/>
      <w:numFmt w:val="bullet"/>
      <w:lvlText w:val="o"/>
      <w:lvlJc w:val="left"/>
      <w:pPr>
        <w:ind w:left="5810" w:hanging="360"/>
      </w:pPr>
      <w:rPr>
        <w:rFonts w:ascii="Courier New" w:hAnsi="Courier New" w:cs="Courier New" w:hint="default"/>
      </w:rPr>
    </w:lvl>
    <w:lvl w:ilvl="8" w:tplc="8BBA0070" w:tentative="1">
      <w:start w:val="1"/>
      <w:numFmt w:val="bullet"/>
      <w:lvlText w:val=""/>
      <w:lvlJc w:val="left"/>
      <w:pPr>
        <w:ind w:left="6530" w:hanging="360"/>
      </w:pPr>
      <w:rPr>
        <w:rFonts w:ascii="Wingdings" w:hAnsi="Wingdings" w:hint="default"/>
      </w:rPr>
    </w:lvl>
  </w:abstractNum>
  <w:abstractNum w:abstractNumId="8"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35CD3"/>
    <w:multiLevelType w:val="hybridMultilevel"/>
    <w:tmpl w:val="BAC4997A"/>
    <w:lvl w:ilvl="0" w:tplc="132848B4">
      <w:start w:val="1"/>
      <w:numFmt w:val="bullet"/>
      <w:lvlText w:val=""/>
      <w:lvlJc w:val="left"/>
      <w:pPr>
        <w:ind w:left="720" w:hanging="360"/>
      </w:pPr>
      <w:rPr>
        <w:rFonts w:ascii="Symbol" w:hAnsi="Symbol" w:hint="default"/>
      </w:rPr>
    </w:lvl>
    <w:lvl w:ilvl="1" w:tplc="793EC8FA" w:tentative="1">
      <w:start w:val="1"/>
      <w:numFmt w:val="bullet"/>
      <w:lvlText w:val="o"/>
      <w:lvlJc w:val="left"/>
      <w:pPr>
        <w:ind w:left="1440" w:hanging="360"/>
      </w:pPr>
      <w:rPr>
        <w:rFonts w:ascii="Courier New" w:hAnsi="Courier New" w:cs="Courier New" w:hint="default"/>
      </w:rPr>
    </w:lvl>
    <w:lvl w:ilvl="2" w:tplc="CCD23F1E" w:tentative="1">
      <w:start w:val="1"/>
      <w:numFmt w:val="bullet"/>
      <w:lvlText w:val=""/>
      <w:lvlJc w:val="left"/>
      <w:pPr>
        <w:ind w:left="2160" w:hanging="360"/>
      </w:pPr>
      <w:rPr>
        <w:rFonts w:ascii="Wingdings" w:hAnsi="Wingdings" w:hint="default"/>
      </w:rPr>
    </w:lvl>
    <w:lvl w:ilvl="3" w:tplc="E59E9C56" w:tentative="1">
      <w:start w:val="1"/>
      <w:numFmt w:val="bullet"/>
      <w:lvlText w:val=""/>
      <w:lvlJc w:val="left"/>
      <w:pPr>
        <w:ind w:left="2880" w:hanging="360"/>
      </w:pPr>
      <w:rPr>
        <w:rFonts w:ascii="Symbol" w:hAnsi="Symbol" w:hint="default"/>
      </w:rPr>
    </w:lvl>
    <w:lvl w:ilvl="4" w:tplc="322C4770" w:tentative="1">
      <w:start w:val="1"/>
      <w:numFmt w:val="bullet"/>
      <w:lvlText w:val="o"/>
      <w:lvlJc w:val="left"/>
      <w:pPr>
        <w:ind w:left="3600" w:hanging="360"/>
      </w:pPr>
      <w:rPr>
        <w:rFonts w:ascii="Courier New" w:hAnsi="Courier New" w:cs="Courier New" w:hint="default"/>
      </w:rPr>
    </w:lvl>
    <w:lvl w:ilvl="5" w:tplc="13AADB40" w:tentative="1">
      <w:start w:val="1"/>
      <w:numFmt w:val="bullet"/>
      <w:lvlText w:val=""/>
      <w:lvlJc w:val="left"/>
      <w:pPr>
        <w:ind w:left="4320" w:hanging="360"/>
      </w:pPr>
      <w:rPr>
        <w:rFonts w:ascii="Wingdings" w:hAnsi="Wingdings" w:hint="default"/>
      </w:rPr>
    </w:lvl>
    <w:lvl w:ilvl="6" w:tplc="ADDEA39C" w:tentative="1">
      <w:start w:val="1"/>
      <w:numFmt w:val="bullet"/>
      <w:lvlText w:val=""/>
      <w:lvlJc w:val="left"/>
      <w:pPr>
        <w:ind w:left="5040" w:hanging="360"/>
      </w:pPr>
      <w:rPr>
        <w:rFonts w:ascii="Symbol" w:hAnsi="Symbol" w:hint="default"/>
      </w:rPr>
    </w:lvl>
    <w:lvl w:ilvl="7" w:tplc="4342C524" w:tentative="1">
      <w:start w:val="1"/>
      <w:numFmt w:val="bullet"/>
      <w:lvlText w:val="o"/>
      <w:lvlJc w:val="left"/>
      <w:pPr>
        <w:ind w:left="5760" w:hanging="360"/>
      </w:pPr>
      <w:rPr>
        <w:rFonts w:ascii="Courier New" w:hAnsi="Courier New" w:cs="Courier New" w:hint="default"/>
      </w:rPr>
    </w:lvl>
    <w:lvl w:ilvl="8" w:tplc="7EF8760A" w:tentative="1">
      <w:start w:val="1"/>
      <w:numFmt w:val="bullet"/>
      <w:lvlText w:val=""/>
      <w:lvlJc w:val="left"/>
      <w:pPr>
        <w:ind w:left="6480" w:hanging="360"/>
      </w:pPr>
      <w:rPr>
        <w:rFonts w:ascii="Wingdings" w:hAnsi="Wingdings" w:hint="default"/>
      </w:rPr>
    </w:lvl>
  </w:abstractNum>
  <w:abstractNum w:abstractNumId="10" w15:restartNumberingAfterBreak="0">
    <w:nsid w:val="47430B70"/>
    <w:multiLevelType w:val="hybridMultilevel"/>
    <w:tmpl w:val="DC4260E4"/>
    <w:lvl w:ilvl="0" w:tplc="EBFA88D8">
      <w:start w:val="1"/>
      <w:numFmt w:val="bullet"/>
      <w:lvlText w:val=""/>
      <w:lvlJc w:val="left"/>
      <w:pPr>
        <w:ind w:left="4860" w:hanging="360"/>
      </w:pPr>
      <w:rPr>
        <w:rFonts w:ascii="Symbol" w:hAnsi="Symbol" w:hint="default"/>
      </w:rPr>
    </w:lvl>
    <w:lvl w:ilvl="1" w:tplc="4D5E7F3A" w:tentative="1">
      <w:start w:val="1"/>
      <w:numFmt w:val="bullet"/>
      <w:lvlText w:val="o"/>
      <w:lvlJc w:val="left"/>
      <w:pPr>
        <w:ind w:left="5580" w:hanging="360"/>
      </w:pPr>
      <w:rPr>
        <w:rFonts w:ascii="Courier New" w:hAnsi="Courier New" w:cs="Courier New" w:hint="default"/>
      </w:rPr>
    </w:lvl>
    <w:lvl w:ilvl="2" w:tplc="35849764" w:tentative="1">
      <w:start w:val="1"/>
      <w:numFmt w:val="bullet"/>
      <w:lvlText w:val=""/>
      <w:lvlJc w:val="left"/>
      <w:pPr>
        <w:ind w:left="6300" w:hanging="360"/>
      </w:pPr>
      <w:rPr>
        <w:rFonts w:ascii="Wingdings" w:hAnsi="Wingdings" w:hint="default"/>
      </w:rPr>
    </w:lvl>
    <w:lvl w:ilvl="3" w:tplc="5E42808E" w:tentative="1">
      <w:start w:val="1"/>
      <w:numFmt w:val="bullet"/>
      <w:lvlText w:val=""/>
      <w:lvlJc w:val="left"/>
      <w:pPr>
        <w:ind w:left="7020" w:hanging="360"/>
      </w:pPr>
      <w:rPr>
        <w:rFonts w:ascii="Symbol" w:hAnsi="Symbol" w:hint="default"/>
      </w:rPr>
    </w:lvl>
    <w:lvl w:ilvl="4" w:tplc="4B8A6438" w:tentative="1">
      <w:start w:val="1"/>
      <w:numFmt w:val="bullet"/>
      <w:lvlText w:val="o"/>
      <w:lvlJc w:val="left"/>
      <w:pPr>
        <w:ind w:left="7740" w:hanging="360"/>
      </w:pPr>
      <w:rPr>
        <w:rFonts w:ascii="Courier New" w:hAnsi="Courier New" w:cs="Courier New" w:hint="default"/>
      </w:rPr>
    </w:lvl>
    <w:lvl w:ilvl="5" w:tplc="569879E8" w:tentative="1">
      <w:start w:val="1"/>
      <w:numFmt w:val="bullet"/>
      <w:lvlText w:val=""/>
      <w:lvlJc w:val="left"/>
      <w:pPr>
        <w:ind w:left="8460" w:hanging="360"/>
      </w:pPr>
      <w:rPr>
        <w:rFonts w:ascii="Wingdings" w:hAnsi="Wingdings" w:hint="default"/>
      </w:rPr>
    </w:lvl>
    <w:lvl w:ilvl="6" w:tplc="5F7CAF62" w:tentative="1">
      <w:start w:val="1"/>
      <w:numFmt w:val="bullet"/>
      <w:lvlText w:val=""/>
      <w:lvlJc w:val="left"/>
      <w:pPr>
        <w:ind w:left="9180" w:hanging="360"/>
      </w:pPr>
      <w:rPr>
        <w:rFonts w:ascii="Symbol" w:hAnsi="Symbol" w:hint="default"/>
      </w:rPr>
    </w:lvl>
    <w:lvl w:ilvl="7" w:tplc="E1B20A44" w:tentative="1">
      <w:start w:val="1"/>
      <w:numFmt w:val="bullet"/>
      <w:lvlText w:val="o"/>
      <w:lvlJc w:val="left"/>
      <w:pPr>
        <w:ind w:left="9900" w:hanging="360"/>
      </w:pPr>
      <w:rPr>
        <w:rFonts w:ascii="Courier New" w:hAnsi="Courier New" w:cs="Courier New" w:hint="default"/>
      </w:rPr>
    </w:lvl>
    <w:lvl w:ilvl="8" w:tplc="343AF106" w:tentative="1">
      <w:start w:val="1"/>
      <w:numFmt w:val="bullet"/>
      <w:lvlText w:val=""/>
      <w:lvlJc w:val="left"/>
      <w:pPr>
        <w:ind w:left="10620" w:hanging="360"/>
      </w:pPr>
      <w:rPr>
        <w:rFonts w:ascii="Wingdings" w:hAnsi="Wingdings" w:hint="default"/>
      </w:rPr>
    </w:lvl>
  </w:abstractNum>
  <w:abstractNum w:abstractNumId="11" w15:restartNumberingAfterBreak="0">
    <w:nsid w:val="4B4A2CDD"/>
    <w:multiLevelType w:val="hybridMultilevel"/>
    <w:tmpl w:val="877AF27E"/>
    <w:lvl w:ilvl="0" w:tplc="2F1A7094">
      <w:start w:val="1"/>
      <w:numFmt w:val="bullet"/>
      <w:lvlText w:val=""/>
      <w:lvlJc w:val="left"/>
      <w:pPr>
        <w:ind w:left="720" w:hanging="360"/>
      </w:pPr>
      <w:rPr>
        <w:rFonts w:ascii="Symbol" w:hAnsi="Symbol" w:hint="default"/>
      </w:rPr>
    </w:lvl>
    <w:lvl w:ilvl="1" w:tplc="4C441E2C" w:tentative="1">
      <w:start w:val="1"/>
      <w:numFmt w:val="bullet"/>
      <w:lvlText w:val="o"/>
      <w:lvlJc w:val="left"/>
      <w:pPr>
        <w:ind w:left="1440" w:hanging="360"/>
      </w:pPr>
      <w:rPr>
        <w:rFonts w:ascii="Courier New" w:hAnsi="Courier New" w:cs="Courier New" w:hint="default"/>
      </w:rPr>
    </w:lvl>
    <w:lvl w:ilvl="2" w:tplc="CA1ABD4A" w:tentative="1">
      <w:start w:val="1"/>
      <w:numFmt w:val="bullet"/>
      <w:lvlText w:val=""/>
      <w:lvlJc w:val="left"/>
      <w:pPr>
        <w:ind w:left="2160" w:hanging="360"/>
      </w:pPr>
      <w:rPr>
        <w:rFonts w:ascii="Wingdings" w:hAnsi="Wingdings" w:hint="default"/>
      </w:rPr>
    </w:lvl>
    <w:lvl w:ilvl="3" w:tplc="5B900424" w:tentative="1">
      <w:start w:val="1"/>
      <w:numFmt w:val="bullet"/>
      <w:lvlText w:val=""/>
      <w:lvlJc w:val="left"/>
      <w:pPr>
        <w:ind w:left="2880" w:hanging="360"/>
      </w:pPr>
      <w:rPr>
        <w:rFonts w:ascii="Symbol" w:hAnsi="Symbol" w:hint="default"/>
      </w:rPr>
    </w:lvl>
    <w:lvl w:ilvl="4" w:tplc="5CB4D6FA" w:tentative="1">
      <w:start w:val="1"/>
      <w:numFmt w:val="bullet"/>
      <w:lvlText w:val="o"/>
      <w:lvlJc w:val="left"/>
      <w:pPr>
        <w:ind w:left="3600" w:hanging="360"/>
      </w:pPr>
      <w:rPr>
        <w:rFonts w:ascii="Courier New" w:hAnsi="Courier New" w:cs="Courier New" w:hint="default"/>
      </w:rPr>
    </w:lvl>
    <w:lvl w:ilvl="5" w:tplc="EF1C91A2" w:tentative="1">
      <w:start w:val="1"/>
      <w:numFmt w:val="bullet"/>
      <w:lvlText w:val=""/>
      <w:lvlJc w:val="left"/>
      <w:pPr>
        <w:ind w:left="4320" w:hanging="360"/>
      </w:pPr>
      <w:rPr>
        <w:rFonts w:ascii="Wingdings" w:hAnsi="Wingdings" w:hint="default"/>
      </w:rPr>
    </w:lvl>
    <w:lvl w:ilvl="6" w:tplc="5FFCDC30" w:tentative="1">
      <w:start w:val="1"/>
      <w:numFmt w:val="bullet"/>
      <w:lvlText w:val=""/>
      <w:lvlJc w:val="left"/>
      <w:pPr>
        <w:ind w:left="5040" w:hanging="360"/>
      </w:pPr>
      <w:rPr>
        <w:rFonts w:ascii="Symbol" w:hAnsi="Symbol" w:hint="default"/>
      </w:rPr>
    </w:lvl>
    <w:lvl w:ilvl="7" w:tplc="9EB87024" w:tentative="1">
      <w:start w:val="1"/>
      <w:numFmt w:val="bullet"/>
      <w:lvlText w:val="o"/>
      <w:lvlJc w:val="left"/>
      <w:pPr>
        <w:ind w:left="5760" w:hanging="360"/>
      </w:pPr>
      <w:rPr>
        <w:rFonts w:ascii="Courier New" w:hAnsi="Courier New" w:cs="Courier New" w:hint="default"/>
      </w:rPr>
    </w:lvl>
    <w:lvl w:ilvl="8" w:tplc="A2E81DEA" w:tentative="1">
      <w:start w:val="1"/>
      <w:numFmt w:val="bullet"/>
      <w:lvlText w:val=""/>
      <w:lvlJc w:val="left"/>
      <w:pPr>
        <w:ind w:left="6480" w:hanging="360"/>
      </w:pPr>
      <w:rPr>
        <w:rFonts w:ascii="Wingdings" w:hAnsi="Wingdings" w:hint="default"/>
      </w:rPr>
    </w:lvl>
  </w:abstractNum>
  <w:abstractNum w:abstractNumId="12" w15:restartNumberingAfterBreak="0">
    <w:nsid w:val="574E21D0"/>
    <w:multiLevelType w:val="hybridMultilevel"/>
    <w:tmpl w:val="C97C4744"/>
    <w:lvl w:ilvl="0" w:tplc="4BAA2142">
      <w:start w:val="1"/>
      <w:numFmt w:val="bullet"/>
      <w:lvlText w:val=""/>
      <w:lvlJc w:val="left"/>
      <w:pPr>
        <w:ind w:left="360" w:hanging="360"/>
      </w:pPr>
      <w:rPr>
        <w:rFonts w:ascii="Symbol" w:hAnsi="Symbol" w:hint="default"/>
        <w:color w:val="404040"/>
      </w:rPr>
    </w:lvl>
    <w:lvl w:ilvl="1" w:tplc="364EC8AC">
      <w:start w:val="1"/>
      <w:numFmt w:val="bullet"/>
      <w:lvlText w:val="o"/>
      <w:lvlJc w:val="left"/>
      <w:pPr>
        <w:ind w:left="1080" w:hanging="360"/>
      </w:pPr>
      <w:rPr>
        <w:rFonts w:ascii="Courier New" w:hAnsi="Courier New" w:cs="Courier New" w:hint="default"/>
      </w:rPr>
    </w:lvl>
    <w:lvl w:ilvl="2" w:tplc="2CB804CC">
      <w:start w:val="1"/>
      <w:numFmt w:val="bullet"/>
      <w:lvlText w:val=""/>
      <w:lvlJc w:val="left"/>
      <w:pPr>
        <w:ind w:left="1800" w:hanging="360"/>
      </w:pPr>
      <w:rPr>
        <w:rFonts w:ascii="Wingdings" w:hAnsi="Wingdings" w:hint="default"/>
      </w:rPr>
    </w:lvl>
    <w:lvl w:ilvl="3" w:tplc="85B4E24A">
      <w:start w:val="1"/>
      <w:numFmt w:val="bullet"/>
      <w:lvlText w:val=""/>
      <w:lvlJc w:val="left"/>
      <w:pPr>
        <w:ind w:left="2520" w:hanging="360"/>
      </w:pPr>
      <w:rPr>
        <w:rFonts w:ascii="Symbol" w:hAnsi="Symbol" w:hint="default"/>
      </w:rPr>
    </w:lvl>
    <w:lvl w:ilvl="4" w:tplc="B1C45FD0">
      <w:start w:val="1"/>
      <w:numFmt w:val="bullet"/>
      <w:lvlText w:val="o"/>
      <w:lvlJc w:val="left"/>
      <w:pPr>
        <w:ind w:left="3240" w:hanging="360"/>
      </w:pPr>
      <w:rPr>
        <w:rFonts w:ascii="Courier New" w:hAnsi="Courier New" w:cs="Courier New" w:hint="default"/>
      </w:rPr>
    </w:lvl>
    <w:lvl w:ilvl="5" w:tplc="2C923054">
      <w:start w:val="1"/>
      <w:numFmt w:val="bullet"/>
      <w:lvlText w:val=""/>
      <w:lvlJc w:val="left"/>
      <w:pPr>
        <w:ind w:left="3960" w:hanging="360"/>
      </w:pPr>
      <w:rPr>
        <w:rFonts w:ascii="Wingdings" w:hAnsi="Wingdings" w:hint="default"/>
      </w:rPr>
    </w:lvl>
    <w:lvl w:ilvl="6" w:tplc="8AE4BF08">
      <w:start w:val="1"/>
      <w:numFmt w:val="bullet"/>
      <w:lvlText w:val=""/>
      <w:lvlJc w:val="left"/>
      <w:pPr>
        <w:ind w:left="4680" w:hanging="360"/>
      </w:pPr>
      <w:rPr>
        <w:rFonts w:ascii="Symbol" w:hAnsi="Symbol" w:hint="default"/>
      </w:rPr>
    </w:lvl>
    <w:lvl w:ilvl="7" w:tplc="368AD940">
      <w:start w:val="1"/>
      <w:numFmt w:val="bullet"/>
      <w:lvlText w:val="o"/>
      <w:lvlJc w:val="left"/>
      <w:pPr>
        <w:ind w:left="5400" w:hanging="360"/>
      </w:pPr>
      <w:rPr>
        <w:rFonts w:ascii="Courier New" w:hAnsi="Courier New" w:cs="Courier New" w:hint="default"/>
      </w:rPr>
    </w:lvl>
    <w:lvl w:ilvl="8" w:tplc="1DBAC150">
      <w:start w:val="1"/>
      <w:numFmt w:val="bullet"/>
      <w:lvlText w:val=""/>
      <w:lvlJc w:val="left"/>
      <w:pPr>
        <w:ind w:left="6120" w:hanging="360"/>
      </w:pPr>
      <w:rPr>
        <w:rFonts w:ascii="Wingdings" w:hAnsi="Wingdings" w:hint="default"/>
      </w:rPr>
    </w:lvl>
  </w:abstractNum>
  <w:abstractNum w:abstractNumId="13" w15:restartNumberingAfterBreak="0">
    <w:nsid w:val="61BC31AE"/>
    <w:multiLevelType w:val="hybridMultilevel"/>
    <w:tmpl w:val="7338B3C8"/>
    <w:lvl w:ilvl="0" w:tplc="56C2DCF6">
      <w:start w:val="1"/>
      <w:numFmt w:val="decimal"/>
      <w:lvlText w:val="%1."/>
      <w:lvlJc w:val="left"/>
      <w:pPr>
        <w:ind w:left="4867" w:hanging="360"/>
      </w:pPr>
      <w:rPr>
        <w:b/>
      </w:rPr>
    </w:lvl>
    <w:lvl w:ilvl="1" w:tplc="4A7CDACC" w:tentative="1">
      <w:start w:val="1"/>
      <w:numFmt w:val="lowerLetter"/>
      <w:lvlText w:val="%2."/>
      <w:lvlJc w:val="left"/>
      <w:pPr>
        <w:ind w:left="5587" w:hanging="360"/>
      </w:pPr>
    </w:lvl>
    <w:lvl w:ilvl="2" w:tplc="569C24D6" w:tentative="1">
      <w:start w:val="1"/>
      <w:numFmt w:val="lowerRoman"/>
      <w:lvlText w:val="%3."/>
      <w:lvlJc w:val="right"/>
      <w:pPr>
        <w:ind w:left="6307" w:hanging="180"/>
      </w:pPr>
    </w:lvl>
    <w:lvl w:ilvl="3" w:tplc="892A73E0" w:tentative="1">
      <w:start w:val="1"/>
      <w:numFmt w:val="decimal"/>
      <w:lvlText w:val="%4."/>
      <w:lvlJc w:val="left"/>
      <w:pPr>
        <w:ind w:left="7027" w:hanging="360"/>
      </w:pPr>
    </w:lvl>
    <w:lvl w:ilvl="4" w:tplc="C554CF2A" w:tentative="1">
      <w:start w:val="1"/>
      <w:numFmt w:val="lowerLetter"/>
      <w:lvlText w:val="%5."/>
      <w:lvlJc w:val="left"/>
      <w:pPr>
        <w:ind w:left="7747" w:hanging="360"/>
      </w:pPr>
    </w:lvl>
    <w:lvl w:ilvl="5" w:tplc="11FC44A0" w:tentative="1">
      <w:start w:val="1"/>
      <w:numFmt w:val="lowerRoman"/>
      <w:lvlText w:val="%6."/>
      <w:lvlJc w:val="right"/>
      <w:pPr>
        <w:ind w:left="8467" w:hanging="180"/>
      </w:pPr>
    </w:lvl>
    <w:lvl w:ilvl="6" w:tplc="1CA8D7F6" w:tentative="1">
      <w:start w:val="1"/>
      <w:numFmt w:val="decimal"/>
      <w:lvlText w:val="%7."/>
      <w:lvlJc w:val="left"/>
      <w:pPr>
        <w:ind w:left="9187" w:hanging="360"/>
      </w:pPr>
    </w:lvl>
    <w:lvl w:ilvl="7" w:tplc="7A0EFC06" w:tentative="1">
      <w:start w:val="1"/>
      <w:numFmt w:val="lowerLetter"/>
      <w:lvlText w:val="%8."/>
      <w:lvlJc w:val="left"/>
      <w:pPr>
        <w:ind w:left="9907" w:hanging="360"/>
      </w:pPr>
    </w:lvl>
    <w:lvl w:ilvl="8" w:tplc="03985A38" w:tentative="1">
      <w:start w:val="1"/>
      <w:numFmt w:val="lowerRoman"/>
      <w:lvlText w:val="%9."/>
      <w:lvlJc w:val="right"/>
      <w:pPr>
        <w:ind w:left="10627" w:hanging="180"/>
      </w:pPr>
    </w:lvl>
  </w:abstractNum>
  <w:abstractNum w:abstractNumId="14" w15:restartNumberingAfterBreak="0">
    <w:nsid w:val="6364356E"/>
    <w:multiLevelType w:val="hybridMultilevel"/>
    <w:tmpl w:val="440E1906"/>
    <w:lvl w:ilvl="0" w:tplc="5A9A2D9E">
      <w:start w:val="1"/>
      <w:numFmt w:val="bullet"/>
      <w:pStyle w:val="BulletList"/>
      <w:lvlText w:val=""/>
      <w:lvlJc w:val="left"/>
      <w:pPr>
        <w:ind w:left="720" w:hanging="360"/>
      </w:pPr>
      <w:rPr>
        <w:rFonts w:ascii="Symbol" w:hAnsi="Symbol" w:hint="default"/>
      </w:rPr>
    </w:lvl>
    <w:lvl w:ilvl="1" w:tplc="5438590E" w:tentative="1">
      <w:start w:val="1"/>
      <w:numFmt w:val="bullet"/>
      <w:lvlText w:val="o"/>
      <w:lvlJc w:val="left"/>
      <w:pPr>
        <w:ind w:left="1440" w:hanging="360"/>
      </w:pPr>
      <w:rPr>
        <w:rFonts w:ascii="Courier New" w:hAnsi="Courier New" w:cs="Courier New" w:hint="default"/>
      </w:rPr>
    </w:lvl>
    <w:lvl w:ilvl="2" w:tplc="C49AE4FA" w:tentative="1">
      <w:start w:val="1"/>
      <w:numFmt w:val="bullet"/>
      <w:lvlText w:val=""/>
      <w:lvlJc w:val="left"/>
      <w:pPr>
        <w:ind w:left="2160" w:hanging="360"/>
      </w:pPr>
      <w:rPr>
        <w:rFonts w:ascii="Wingdings" w:hAnsi="Wingdings" w:hint="default"/>
      </w:rPr>
    </w:lvl>
    <w:lvl w:ilvl="3" w:tplc="D8968A98" w:tentative="1">
      <w:start w:val="1"/>
      <w:numFmt w:val="bullet"/>
      <w:lvlText w:val=""/>
      <w:lvlJc w:val="left"/>
      <w:pPr>
        <w:ind w:left="2880" w:hanging="360"/>
      </w:pPr>
      <w:rPr>
        <w:rFonts w:ascii="Symbol" w:hAnsi="Symbol" w:hint="default"/>
      </w:rPr>
    </w:lvl>
    <w:lvl w:ilvl="4" w:tplc="5A04B3FE" w:tentative="1">
      <w:start w:val="1"/>
      <w:numFmt w:val="bullet"/>
      <w:lvlText w:val="o"/>
      <w:lvlJc w:val="left"/>
      <w:pPr>
        <w:ind w:left="3600" w:hanging="360"/>
      </w:pPr>
      <w:rPr>
        <w:rFonts w:ascii="Courier New" w:hAnsi="Courier New" w:cs="Courier New" w:hint="default"/>
      </w:rPr>
    </w:lvl>
    <w:lvl w:ilvl="5" w:tplc="8CB0E802" w:tentative="1">
      <w:start w:val="1"/>
      <w:numFmt w:val="bullet"/>
      <w:lvlText w:val=""/>
      <w:lvlJc w:val="left"/>
      <w:pPr>
        <w:ind w:left="4320" w:hanging="360"/>
      </w:pPr>
      <w:rPr>
        <w:rFonts w:ascii="Wingdings" w:hAnsi="Wingdings" w:hint="default"/>
      </w:rPr>
    </w:lvl>
    <w:lvl w:ilvl="6" w:tplc="170203CA" w:tentative="1">
      <w:start w:val="1"/>
      <w:numFmt w:val="bullet"/>
      <w:lvlText w:val=""/>
      <w:lvlJc w:val="left"/>
      <w:pPr>
        <w:ind w:left="5040" w:hanging="360"/>
      </w:pPr>
      <w:rPr>
        <w:rFonts w:ascii="Symbol" w:hAnsi="Symbol" w:hint="default"/>
      </w:rPr>
    </w:lvl>
    <w:lvl w:ilvl="7" w:tplc="D2104B48" w:tentative="1">
      <w:start w:val="1"/>
      <w:numFmt w:val="bullet"/>
      <w:lvlText w:val="o"/>
      <w:lvlJc w:val="left"/>
      <w:pPr>
        <w:ind w:left="5760" w:hanging="360"/>
      </w:pPr>
      <w:rPr>
        <w:rFonts w:ascii="Courier New" w:hAnsi="Courier New" w:cs="Courier New" w:hint="default"/>
      </w:rPr>
    </w:lvl>
    <w:lvl w:ilvl="8" w:tplc="6A0A5A56"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
  </w:num>
  <w:num w:numId="4">
    <w:abstractNumId w:val="1"/>
    <w:lvlOverride w:ilvl="0">
      <w:startOverride w:val="1"/>
    </w:lvlOverride>
  </w:num>
  <w:num w:numId="5">
    <w:abstractNumId w:val="9"/>
  </w:num>
  <w:num w:numId="6">
    <w:abstractNumId w:val="12"/>
  </w:num>
  <w:num w:numId="7">
    <w:abstractNumId w:val="3"/>
  </w:num>
  <w:num w:numId="8">
    <w:abstractNumId w:val="10"/>
  </w:num>
  <w:num w:numId="9">
    <w:abstractNumId w:val="2"/>
  </w:num>
  <w:num w:numId="10">
    <w:abstractNumId w:val="13"/>
  </w:num>
  <w:num w:numId="11">
    <w:abstractNumId w:val="8"/>
  </w:num>
  <w:num w:numId="12">
    <w:abstractNumId w:val="4"/>
  </w:num>
  <w:num w:numId="13">
    <w:abstractNumId w:val="11"/>
  </w:num>
  <w:num w:numId="14">
    <w:abstractNumId w:val="6"/>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S3MLMwtDC1NDM1MDNR0lEKTi0uzszPAykwNKoFAHPXurktAAAA"/>
  </w:docVars>
  <w:rsids>
    <w:rsidRoot w:val="00F1655F"/>
    <w:rsid w:val="00017A4B"/>
    <w:rsid w:val="00040E16"/>
    <w:rsid w:val="00044F2B"/>
    <w:rsid w:val="00054BFF"/>
    <w:rsid w:val="00062A53"/>
    <w:rsid w:val="000729FA"/>
    <w:rsid w:val="00076480"/>
    <w:rsid w:val="0008014A"/>
    <w:rsid w:val="0008107C"/>
    <w:rsid w:val="000950A9"/>
    <w:rsid w:val="00097181"/>
    <w:rsid w:val="000A1F3D"/>
    <w:rsid w:val="000B4E1A"/>
    <w:rsid w:val="000B572A"/>
    <w:rsid w:val="000B7340"/>
    <w:rsid w:val="000B7941"/>
    <w:rsid w:val="000C2579"/>
    <w:rsid w:val="000E3635"/>
    <w:rsid w:val="000F4824"/>
    <w:rsid w:val="0011020A"/>
    <w:rsid w:val="00112817"/>
    <w:rsid w:val="001142D8"/>
    <w:rsid w:val="0011749A"/>
    <w:rsid w:val="001220C3"/>
    <w:rsid w:val="00127350"/>
    <w:rsid w:val="00135D84"/>
    <w:rsid w:val="00141D57"/>
    <w:rsid w:val="00145A0A"/>
    <w:rsid w:val="001647DB"/>
    <w:rsid w:val="00173B93"/>
    <w:rsid w:val="00175871"/>
    <w:rsid w:val="00175A5F"/>
    <w:rsid w:val="001805A7"/>
    <w:rsid w:val="00181B9B"/>
    <w:rsid w:val="00183A99"/>
    <w:rsid w:val="0018665B"/>
    <w:rsid w:val="00195825"/>
    <w:rsid w:val="00196A45"/>
    <w:rsid w:val="001A3D00"/>
    <w:rsid w:val="001B562B"/>
    <w:rsid w:val="001B6370"/>
    <w:rsid w:val="001C79F4"/>
    <w:rsid w:val="001E7D9B"/>
    <w:rsid w:val="00202740"/>
    <w:rsid w:val="0021423B"/>
    <w:rsid w:val="00221122"/>
    <w:rsid w:val="002259E5"/>
    <w:rsid w:val="002304DE"/>
    <w:rsid w:val="0023332A"/>
    <w:rsid w:val="0025287B"/>
    <w:rsid w:val="0025610C"/>
    <w:rsid w:val="002635B4"/>
    <w:rsid w:val="00264B58"/>
    <w:rsid w:val="0026553F"/>
    <w:rsid w:val="00266511"/>
    <w:rsid w:val="00275BE8"/>
    <w:rsid w:val="00277E18"/>
    <w:rsid w:val="00283154"/>
    <w:rsid w:val="002A1C57"/>
    <w:rsid w:val="002A7CA7"/>
    <w:rsid w:val="002B4FA1"/>
    <w:rsid w:val="002D161F"/>
    <w:rsid w:val="002D4FE3"/>
    <w:rsid w:val="00311C79"/>
    <w:rsid w:val="00323155"/>
    <w:rsid w:val="00331337"/>
    <w:rsid w:val="003315E1"/>
    <w:rsid w:val="0033336F"/>
    <w:rsid w:val="00335A5F"/>
    <w:rsid w:val="0035032F"/>
    <w:rsid w:val="003653F6"/>
    <w:rsid w:val="00365DA3"/>
    <w:rsid w:val="00381AD9"/>
    <w:rsid w:val="00393806"/>
    <w:rsid w:val="003B50C4"/>
    <w:rsid w:val="003C5666"/>
    <w:rsid w:val="003E78F5"/>
    <w:rsid w:val="003F063B"/>
    <w:rsid w:val="003F1FE0"/>
    <w:rsid w:val="003F43B6"/>
    <w:rsid w:val="00401C0E"/>
    <w:rsid w:val="00407A64"/>
    <w:rsid w:val="00415170"/>
    <w:rsid w:val="004155BE"/>
    <w:rsid w:val="004266BC"/>
    <w:rsid w:val="00427876"/>
    <w:rsid w:val="00432C3D"/>
    <w:rsid w:val="004349DB"/>
    <w:rsid w:val="0044243F"/>
    <w:rsid w:val="00485D8D"/>
    <w:rsid w:val="00487F7F"/>
    <w:rsid w:val="004B71E1"/>
    <w:rsid w:val="004C01AB"/>
    <w:rsid w:val="004C35BA"/>
    <w:rsid w:val="004C57ED"/>
    <w:rsid w:val="004D5985"/>
    <w:rsid w:val="004F0CBE"/>
    <w:rsid w:val="004F59D9"/>
    <w:rsid w:val="0050046E"/>
    <w:rsid w:val="00505761"/>
    <w:rsid w:val="00506BEC"/>
    <w:rsid w:val="00512731"/>
    <w:rsid w:val="0051568B"/>
    <w:rsid w:val="0052260D"/>
    <w:rsid w:val="005307E6"/>
    <w:rsid w:val="00532B57"/>
    <w:rsid w:val="00534D06"/>
    <w:rsid w:val="005517C1"/>
    <w:rsid w:val="005517E2"/>
    <w:rsid w:val="00552E22"/>
    <w:rsid w:val="005556EA"/>
    <w:rsid w:val="00564407"/>
    <w:rsid w:val="00566CE7"/>
    <w:rsid w:val="005676C2"/>
    <w:rsid w:val="00575282"/>
    <w:rsid w:val="00585CA4"/>
    <w:rsid w:val="00585F16"/>
    <w:rsid w:val="00593CA9"/>
    <w:rsid w:val="00595E19"/>
    <w:rsid w:val="005A6847"/>
    <w:rsid w:val="005D3BA5"/>
    <w:rsid w:val="005F375F"/>
    <w:rsid w:val="006116A6"/>
    <w:rsid w:val="006145CA"/>
    <w:rsid w:val="0062779F"/>
    <w:rsid w:val="0064211B"/>
    <w:rsid w:val="0064318E"/>
    <w:rsid w:val="00644836"/>
    <w:rsid w:val="006539E9"/>
    <w:rsid w:val="00653EF6"/>
    <w:rsid w:val="006706AD"/>
    <w:rsid w:val="00671474"/>
    <w:rsid w:val="00674F65"/>
    <w:rsid w:val="006809D9"/>
    <w:rsid w:val="00696944"/>
    <w:rsid w:val="006A7CAA"/>
    <w:rsid w:val="006B66AB"/>
    <w:rsid w:val="006C635C"/>
    <w:rsid w:val="006C72B2"/>
    <w:rsid w:val="006D7220"/>
    <w:rsid w:val="006E157F"/>
    <w:rsid w:val="006F4AA0"/>
    <w:rsid w:val="0071170E"/>
    <w:rsid w:val="0071537B"/>
    <w:rsid w:val="00735994"/>
    <w:rsid w:val="00737F29"/>
    <w:rsid w:val="00750818"/>
    <w:rsid w:val="0076435C"/>
    <w:rsid w:val="00766021"/>
    <w:rsid w:val="00790165"/>
    <w:rsid w:val="00797BF5"/>
    <w:rsid w:val="007A462F"/>
    <w:rsid w:val="007A6609"/>
    <w:rsid w:val="007B2523"/>
    <w:rsid w:val="007B54FD"/>
    <w:rsid w:val="007B59E9"/>
    <w:rsid w:val="007C4FCF"/>
    <w:rsid w:val="007C68B6"/>
    <w:rsid w:val="007D57A8"/>
    <w:rsid w:val="007E0DDD"/>
    <w:rsid w:val="007E4A6D"/>
    <w:rsid w:val="007E73ED"/>
    <w:rsid w:val="007F0BC9"/>
    <w:rsid w:val="007F61E9"/>
    <w:rsid w:val="007F6C40"/>
    <w:rsid w:val="00807D0C"/>
    <w:rsid w:val="00810276"/>
    <w:rsid w:val="00820D0E"/>
    <w:rsid w:val="00823560"/>
    <w:rsid w:val="008450B6"/>
    <w:rsid w:val="008515F9"/>
    <w:rsid w:val="00870000"/>
    <w:rsid w:val="00873611"/>
    <w:rsid w:val="00880826"/>
    <w:rsid w:val="008827DF"/>
    <w:rsid w:val="00892188"/>
    <w:rsid w:val="008941B0"/>
    <w:rsid w:val="00894D6E"/>
    <w:rsid w:val="008A57BE"/>
    <w:rsid w:val="008A7F2B"/>
    <w:rsid w:val="008C44CD"/>
    <w:rsid w:val="008C47E4"/>
    <w:rsid w:val="008D2772"/>
    <w:rsid w:val="008D426C"/>
    <w:rsid w:val="008E60DF"/>
    <w:rsid w:val="0091376A"/>
    <w:rsid w:val="00916931"/>
    <w:rsid w:val="00930A8F"/>
    <w:rsid w:val="00932708"/>
    <w:rsid w:val="00946A52"/>
    <w:rsid w:val="009604F4"/>
    <w:rsid w:val="0096222A"/>
    <w:rsid w:val="00972CCE"/>
    <w:rsid w:val="00975F88"/>
    <w:rsid w:val="00982A78"/>
    <w:rsid w:val="009879F5"/>
    <w:rsid w:val="00996B72"/>
    <w:rsid w:val="009A0377"/>
    <w:rsid w:val="009A1FDC"/>
    <w:rsid w:val="009A5152"/>
    <w:rsid w:val="009B7DC1"/>
    <w:rsid w:val="009C22B7"/>
    <w:rsid w:val="009D06D2"/>
    <w:rsid w:val="009E1653"/>
    <w:rsid w:val="00A01D06"/>
    <w:rsid w:val="00A10A1D"/>
    <w:rsid w:val="00A12BA0"/>
    <w:rsid w:val="00A15302"/>
    <w:rsid w:val="00A15BE3"/>
    <w:rsid w:val="00A24ED8"/>
    <w:rsid w:val="00A3073F"/>
    <w:rsid w:val="00A47175"/>
    <w:rsid w:val="00A5701A"/>
    <w:rsid w:val="00A57818"/>
    <w:rsid w:val="00A6090C"/>
    <w:rsid w:val="00A67B85"/>
    <w:rsid w:val="00A7584E"/>
    <w:rsid w:val="00A91D4C"/>
    <w:rsid w:val="00AB1346"/>
    <w:rsid w:val="00AB2C30"/>
    <w:rsid w:val="00AB60F4"/>
    <w:rsid w:val="00AD418A"/>
    <w:rsid w:val="00AD5F4A"/>
    <w:rsid w:val="00AD66BF"/>
    <w:rsid w:val="00AD7DD8"/>
    <w:rsid w:val="00AE5A6E"/>
    <w:rsid w:val="00B006E3"/>
    <w:rsid w:val="00B1107E"/>
    <w:rsid w:val="00B14A54"/>
    <w:rsid w:val="00B43FBD"/>
    <w:rsid w:val="00B4458C"/>
    <w:rsid w:val="00B4575E"/>
    <w:rsid w:val="00B50418"/>
    <w:rsid w:val="00B62DB4"/>
    <w:rsid w:val="00B67431"/>
    <w:rsid w:val="00BA479C"/>
    <w:rsid w:val="00BB3A47"/>
    <w:rsid w:val="00BC2372"/>
    <w:rsid w:val="00BC4C6E"/>
    <w:rsid w:val="00BD36AE"/>
    <w:rsid w:val="00C023E2"/>
    <w:rsid w:val="00C02C9B"/>
    <w:rsid w:val="00C121ED"/>
    <w:rsid w:val="00C122B9"/>
    <w:rsid w:val="00C214A0"/>
    <w:rsid w:val="00C23011"/>
    <w:rsid w:val="00C41621"/>
    <w:rsid w:val="00C43031"/>
    <w:rsid w:val="00C45BF9"/>
    <w:rsid w:val="00C54EF0"/>
    <w:rsid w:val="00C64089"/>
    <w:rsid w:val="00C7096D"/>
    <w:rsid w:val="00CC30D4"/>
    <w:rsid w:val="00CC41C1"/>
    <w:rsid w:val="00CC4585"/>
    <w:rsid w:val="00CD2958"/>
    <w:rsid w:val="00CD5B56"/>
    <w:rsid w:val="00CE75E7"/>
    <w:rsid w:val="00CE7BCA"/>
    <w:rsid w:val="00CF09AD"/>
    <w:rsid w:val="00CF6B0F"/>
    <w:rsid w:val="00D253D5"/>
    <w:rsid w:val="00D2548F"/>
    <w:rsid w:val="00D33CB2"/>
    <w:rsid w:val="00D346DF"/>
    <w:rsid w:val="00D42B2D"/>
    <w:rsid w:val="00D44DF0"/>
    <w:rsid w:val="00D45F47"/>
    <w:rsid w:val="00D50407"/>
    <w:rsid w:val="00D639CF"/>
    <w:rsid w:val="00D66ED4"/>
    <w:rsid w:val="00D8463A"/>
    <w:rsid w:val="00D90DAB"/>
    <w:rsid w:val="00D9328C"/>
    <w:rsid w:val="00D943BB"/>
    <w:rsid w:val="00DA71DA"/>
    <w:rsid w:val="00DB5939"/>
    <w:rsid w:val="00DB7D3B"/>
    <w:rsid w:val="00DF48D4"/>
    <w:rsid w:val="00DF6EA7"/>
    <w:rsid w:val="00E04814"/>
    <w:rsid w:val="00E052ED"/>
    <w:rsid w:val="00E300E3"/>
    <w:rsid w:val="00E30F2E"/>
    <w:rsid w:val="00E35809"/>
    <w:rsid w:val="00E36667"/>
    <w:rsid w:val="00E37644"/>
    <w:rsid w:val="00E654B6"/>
    <w:rsid w:val="00E65B4B"/>
    <w:rsid w:val="00E6694F"/>
    <w:rsid w:val="00E811EA"/>
    <w:rsid w:val="00E82843"/>
    <w:rsid w:val="00E93853"/>
    <w:rsid w:val="00EA1335"/>
    <w:rsid w:val="00EA1471"/>
    <w:rsid w:val="00EB6A29"/>
    <w:rsid w:val="00EC3F12"/>
    <w:rsid w:val="00EE2BD6"/>
    <w:rsid w:val="00EE3280"/>
    <w:rsid w:val="00EF24C2"/>
    <w:rsid w:val="00EF6222"/>
    <w:rsid w:val="00EF76A1"/>
    <w:rsid w:val="00F03B09"/>
    <w:rsid w:val="00F06733"/>
    <w:rsid w:val="00F1261C"/>
    <w:rsid w:val="00F130FB"/>
    <w:rsid w:val="00F1655F"/>
    <w:rsid w:val="00F43A40"/>
    <w:rsid w:val="00F54AF7"/>
    <w:rsid w:val="00F60082"/>
    <w:rsid w:val="00F6050D"/>
    <w:rsid w:val="00F64A2E"/>
    <w:rsid w:val="00F81C51"/>
    <w:rsid w:val="00F86BDB"/>
    <w:rsid w:val="00F94C0A"/>
    <w:rsid w:val="00FA00DE"/>
    <w:rsid w:val="00FA60DB"/>
    <w:rsid w:val="00FB4697"/>
    <w:rsid w:val="00FB5230"/>
    <w:rsid w:val="00FB526A"/>
    <w:rsid w:val="00FC2F6D"/>
    <w:rsid w:val="00FC5381"/>
    <w:rsid w:val="00FC61E2"/>
    <w:rsid w:val="00FD446E"/>
    <w:rsid w:val="00FE2844"/>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FD446E"/>
    <w:pPr>
      <w:spacing w:after="60" w:line="228" w:lineRule="auto"/>
    </w:pPr>
    <w:rPr>
      <w:rFonts w:asciiTheme="minorHAnsi" w:hAnsiTheme="minorHAnsi" w:cstheme="minorHAnsi"/>
      <w:b/>
      <w:color w:val="73C2B7"/>
      <w:sz w:val="32"/>
      <w:szCs w:val="32"/>
    </w:rPr>
  </w:style>
  <w:style w:type="character" w:customStyle="1" w:styleId="ArticleHeaderChar">
    <w:name w:val="ArticleHeader Char"/>
    <w:basedOn w:val="DefaultParagraphFont"/>
    <w:link w:val="ArticleHeader"/>
    <w:rsid w:val="00FD446E"/>
    <w:rPr>
      <w:rFonts w:cstheme="minorHAnsi"/>
      <w:b/>
      <w:color w:val="73C2B7"/>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
    <w:name w:val="Unresolved Mention"/>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E4525-EFB1-4B90-AC6E-401A64901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Angel Hohenstein</cp:lastModifiedBy>
  <cp:revision>2</cp:revision>
  <dcterms:created xsi:type="dcterms:W3CDTF">2020-06-09T13:14:00Z</dcterms:created>
  <dcterms:modified xsi:type="dcterms:W3CDTF">2020-06-09T13:14:00Z</dcterms:modified>
</cp:coreProperties>
</file>