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495C" w:rsidRDefault="00F4274C" w:rsidP="00985B1C">
      <w:pPr>
        <w:spacing w:after="0" w:line="216" w:lineRule="auto"/>
        <w:sectPr w:rsidR="00B4495C" w:rsidSect="00486FF9">
          <w:headerReference w:type="default" r:id="rId8"/>
          <w:type w:val="continuous"/>
          <w:pgSz w:w="12240" w:h="15840"/>
          <w:pgMar w:top="7920" w:right="720" w:bottom="2880" w:left="720" w:header="720" w:footer="720" w:gutter="0"/>
          <w:cols w:num="2" w:space="245"/>
          <w:docGrid w:linePitch="360"/>
        </w:sectPr>
      </w:pPr>
      <w:bookmarkStart w:id="0" w:name="_GoBack"/>
      <w:bookmarkEnd w:id="0"/>
      <w:r>
        <w:rPr>
          <w:noProof/>
        </w:rPr>
        <w:drawing>
          <wp:anchor distT="0" distB="0" distL="114300" distR="114300" simplePos="0" relativeHeight="251658240" behindDoc="0" locked="1" layoutInCell="1" allowOverlap="1">
            <wp:simplePos x="0" y="0"/>
            <wp:positionH relativeFrom="margin">
              <wp:posOffset>190500</wp:posOffset>
            </wp:positionH>
            <wp:positionV relativeFrom="margin">
              <wp:posOffset>3556000</wp:posOffset>
            </wp:positionV>
            <wp:extent cx="1645923" cy="1120142"/>
            <wp:effectExtent l="0" t="0" r="0" b="0"/>
            <wp:wrapNone/>
            <wp:docPr id="100025" name="Picture 100025"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667201" name=""/>
                    <pic:cNvPicPr>
                      <a:picLocks noChangeAspect="1"/>
                    </pic:cNvPicPr>
                  </pic:nvPicPr>
                  <pic:blipFill>
                    <a:blip r:embed="rId9"/>
                    <a:stretch>
                      <a:fillRect/>
                    </a:stretch>
                  </pic:blipFill>
                  <pic:spPr>
                    <a:xfrm>
                      <a:off x="0" y="0"/>
                      <a:ext cx="1645923" cy="1120142"/>
                    </a:xfrm>
                    <a:prstGeom prst="rect">
                      <a:avLst/>
                    </a:prstGeom>
                  </pic:spPr>
                </pic:pic>
              </a:graphicData>
            </a:graphic>
          </wp:anchor>
        </w:drawing>
      </w:r>
      <w:r>
        <w:rPr>
          <w:noProof/>
        </w:rPr>
        <mc:AlternateContent>
          <mc:Choice Requires="wps">
            <w:drawing>
              <wp:anchor distT="0" distB="0" distL="114300" distR="114300" simplePos="0" relativeHeight="251662336" behindDoc="0" locked="0" layoutInCell="1" allowOverlap="1">
                <wp:simplePos x="0" y="0"/>
                <wp:positionH relativeFrom="column">
                  <wp:posOffset>26894</wp:posOffset>
                </wp:positionH>
                <wp:positionV relativeFrom="paragraph">
                  <wp:posOffset>-123713</wp:posOffset>
                </wp:positionV>
                <wp:extent cx="3327400" cy="3700631"/>
                <wp:effectExtent l="0" t="0" r="0" b="0"/>
                <wp:wrapNone/>
                <wp:docPr id="6" name="Text Box 6"/>
                <wp:cNvGraphicFramePr/>
                <a:graphic xmlns:a="http://schemas.openxmlformats.org/drawingml/2006/main">
                  <a:graphicData uri="http://schemas.microsoft.com/office/word/2010/wordprocessingShape">
                    <wps:wsp>
                      <wps:cNvSpPr txBox="1"/>
                      <wps:spPr>
                        <a:xfrm>
                          <a:off x="0" y="0"/>
                          <a:ext cx="3327400" cy="3700631"/>
                        </a:xfrm>
                        <a:prstGeom prst="rect">
                          <a:avLst/>
                        </a:prstGeom>
                        <a:noFill/>
                        <a:ln w="6350">
                          <a:noFill/>
                        </a:ln>
                      </wps:spPr>
                      <wps:txbx>
                        <w:txbxContent>
                          <w:p w:rsidR="00FE1FF6" w:rsidRDefault="00F4274C" w:rsidP="00FE1FF6">
                            <w:pPr>
                              <w:rPr>
                                <w:noProof/>
                              </w:rPr>
                            </w:pPr>
                            <w:r w:rsidRPr="00FE1FF6">
                              <w:t>A recent study published in Scientific Reports revealed that spending 120 minutes a week outdoors can improve your health and psychological well-being.</w:t>
                            </w:r>
                            <w:r>
                              <w:t xml:space="preserve"> Remember, </w:t>
                            </w:r>
                            <w:r w:rsidRPr="00092A3B">
                              <w:rPr>
                                <w:noProof/>
                              </w:rPr>
                              <w:t>well-being refers to feeling good and living both safely and healthily.</w:t>
                            </w:r>
                            <w:r>
                              <w:rPr>
                                <w:noProof/>
                              </w:rPr>
                              <w:t xml:space="preserve"> And, t</w:t>
                            </w:r>
                            <w:r w:rsidRPr="00092A3B">
                              <w:rPr>
                                <w:noProof/>
                              </w:rPr>
                              <w:t xml:space="preserve">he concept of well-being can have implications </w:t>
                            </w:r>
                            <w:r>
                              <w:rPr>
                                <w:noProof/>
                              </w:rPr>
                              <w:t xml:space="preserve">on your </w:t>
                            </w:r>
                            <w:r w:rsidRPr="00092A3B">
                              <w:rPr>
                                <w:noProof/>
                              </w:rPr>
                              <w:t>overall quality of life, health and happiness.</w:t>
                            </w:r>
                          </w:p>
                          <w:p w:rsidR="00FE1FF6" w:rsidRDefault="00F4274C" w:rsidP="00FE1FF6">
                            <w:pPr>
                              <w:spacing w:after="0"/>
                              <w:rPr>
                                <w:b/>
                                <w:noProof/>
                              </w:rPr>
                            </w:pPr>
                            <w:r>
                              <w:rPr>
                                <w:b/>
                                <w:noProof/>
                              </w:rPr>
                              <w:t>What are the benefits of spending time outside?</w:t>
                            </w:r>
                          </w:p>
                          <w:p w:rsidR="00FE1FF6" w:rsidRPr="006619EF" w:rsidRDefault="00F4274C" w:rsidP="00FE1FF6">
                            <w:pPr>
                              <w:spacing w:after="120"/>
                              <w:rPr>
                                <w:rFonts w:cstheme="minorHAnsi"/>
                              </w:rPr>
                            </w:pPr>
                            <w:r w:rsidRPr="006619EF">
                              <w:rPr>
                                <w:rFonts w:cstheme="minorHAnsi"/>
                              </w:rPr>
                              <w:t>Exercising in nat</w:t>
                            </w:r>
                            <w:r w:rsidRPr="006619EF">
                              <w:rPr>
                                <w:rFonts w:cstheme="minorHAnsi"/>
                              </w:rPr>
                              <w:t>ure has been proven to improve one’s mental and physical health. Being outside also helps to promote higher vitamin D levels, a vitamin the body makes when skin is directly exposed to the sun. Many people are deficient in vitamin D, so exercising outside c</w:t>
                            </w:r>
                            <w:r w:rsidRPr="006619EF">
                              <w:rPr>
                                <w:rFonts w:cstheme="minorHAnsi"/>
                              </w:rPr>
                              <w:t>an be a great way to correct that.</w:t>
                            </w:r>
                          </w:p>
                          <w:p w:rsidR="00FE1FF6" w:rsidRPr="006619EF" w:rsidRDefault="00F4274C" w:rsidP="00FE1FF6">
                            <w:pPr>
                              <w:spacing w:after="120"/>
                              <w:rPr>
                                <w:rFonts w:cstheme="minorHAnsi"/>
                              </w:rPr>
                            </w:pPr>
                            <w:r w:rsidRPr="006619EF">
                              <w:rPr>
                                <w:rFonts w:cstheme="minorHAnsi"/>
                              </w:rPr>
                              <w:t>In addition, outdoor activity can help you maintain a healthy weight, boost immunity and lower stress. Exercising outside can feel less routine than working out in a gym.</w:t>
                            </w:r>
                          </w:p>
                          <w:p w:rsidR="00B65715" w:rsidRDefault="00B65715" w:rsidP="00B65715"/>
                          <w:p w:rsidR="00B65715" w:rsidRPr="00B65715" w:rsidRDefault="00B65715" w:rsidP="00B65715"/>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6" o:spid="_x0000_s1025" type="#_x0000_t202" style="width:262pt;height:291.4pt;margin-top:-9.75pt;margin-left:2.1pt;mso-height-percent:0;mso-height-relative:margin;mso-width-percent:0;mso-width-relative:margin;mso-wrap-distance-bottom:0;mso-wrap-distance-left:9pt;mso-wrap-distance-right:9pt;mso-wrap-distance-top:0;mso-wrap-style:square;position:absolute;visibility:visible;v-text-anchor:top;z-index:251663360" filled="f" stroked="f" strokeweight="0.5pt">
                <v:textbox>
                  <w:txbxContent>
                    <w:p w:rsidR="00FE1FF6" w:rsidP="00FE1FF6" w14:paraId="5B15AD61" w14:textId="77777777">
                      <w:pPr>
                        <w:rPr>
                          <w:noProof/>
                        </w:rPr>
                      </w:pPr>
                      <w:r w:rsidRPr="00FE1FF6">
                        <w:t>A recent study published in Scientific Reports revealed that spending 120 minutes a week outdoors can improve your health and psychological well-being.</w:t>
                      </w:r>
                      <w:r>
                        <w:t xml:space="preserve"> Remember, </w:t>
                      </w:r>
                      <w:r w:rsidRPr="00092A3B">
                        <w:rPr>
                          <w:noProof/>
                        </w:rPr>
                        <w:t>well-being refers to feeling good and living both safely and healthily.</w:t>
                      </w:r>
                      <w:r>
                        <w:rPr>
                          <w:noProof/>
                        </w:rPr>
                        <w:t xml:space="preserve"> And, t</w:t>
                      </w:r>
                      <w:r w:rsidRPr="00092A3B">
                        <w:rPr>
                          <w:noProof/>
                        </w:rPr>
                        <w:t xml:space="preserve">he concept of well-being can have implications </w:t>
                      </w:r>
                      <w:r>
                        <w:rPr>
                          <w:noProof/>
                        </w:rPr>
                        <w:t xml:space="preserve">on your </w:t>
                      </w:r>
                      <w:r w:rsidRPr="00092A3B">
                        <w:rPr>
                          <w:noProof/>
                        </w:rPr>
                        <w:t>overall quality of life, health and happiness.</w:t>
                      </w:r>
                    </w:p>
                    <w:p w:rsidR="00FE1FF6" w:rsidP="00FE1FF6" w14:paraId="69A93C00" w14:textId="77777777">
                      <w:pPr>
                        <w:spacing w:after="0"/>
                        <w:rPr>
                          <w:b/>
                          <w:noProof/>
                        </w:rPr>
                      </w:pPr>
                      <w:r>
                        <w:rPr>
                          <w:b/>
                          <w:noProof/>
                        </w:rPr>
                        <w:t>What are the benefits of spending time outside?</w:t>
                      </w:r>
                    </w:p>
                    <w:p w:rsidR="00FE1FF6" w:rsidRPr="006619EF" w:rsidP="00FE1FF6" w14:paraId="1C6FBD12" w14:textId="77777777">
                      <w:pPr>
                        <w:spacing w:after="120"/>
                        <w:rPr>
                          <w:rFonts w:cstheme="minorHAnsi"/>
                        </w:rPr>
                      </w:pPr>
                      <w:r w:rsidRPr="006619EF">
                        <w:rPr>
                          <w:rFonts w:cstheme="minorHAnsi"/>
                        </w:rPr>
                        <w:t>Exercising in nature has been proven to improve one’s mental and physical health. Being outside also helps to promote higher vitamin D levels, a vitamin the body makes when skin is directly exposed to the sun. Many people are deficient in vitamin D, so exercising outside can be a great way to correct that.</w:t>
                      </w:r>
                    </w:p>
                    <w:p w:rsidR="00FE1FF6" w:rsidRPr="006619EF" w:rsidP="00FE1FF6" w14:paraId="05B512B1" w14:textId="77777777">
                      <w:pPr>
                        <w:spacing w:after="120"/>
                        <w:rPr>
                          <w:rFonts w:cstheme="minorHAnsi"/>
                        </w:rPr>
                      </w:pPr>
                      <w:r w:rsidRPr="006619EF">
                        <w:rPr>
                          <w:rFonts w:cstheme="minorHAnsi"/>
                        </w:rPr>
                        <w:t>In addition, outdoor activity can help you maintain a healthy weight, boost immunity and lower stress. Exercising outside can feel less routine than working out in a gym.</w:t>
                      </w:r>
                    </w:p>
                    <w:p w:rsidR="00B65715" w:rsidP="00B65715" w14:paraId="0E9AB7CB" w14:textId="77777777"/>
                    <w:p w:rsidR="00B65715" w:rsidRPr="00B65715" w:rsidP="00B65715" w14:paraId="60898FA8" w14:textId="77777777"/>
                  </w:txbxContent>
                </v:textbox>
              </v:shape>
            </w:pict>
          </mc:Fallback>
        </mc:AlternateContent>
      </w:r>
      <w:r w:rsidR="00B4495C">
        <w:rPr>
          <w:noProof/>
        </w:rPr>
        <mc:AlternateContent>
          <mc:Choice Requires="wps">
            <w:drawing>
              <wp:anchor distT="0" distB="0" distL="114300" distR="114300" simplePos="0" relativeHeight="251664384" behindDoc="0" locked="0" layoutInCell="1" allowOverlap="1">
                <wp:simplePos x="0" y="0"/>
                <wp:positionH relativeFrom="margin">
                  <wp:posOffset>3428009</wp:posOffset>
                </wp:positionH>
                <wp:positionV relativeFrom="paragraph">
                  <wp:posOffset>-127635</wp:posOffset>
                </wp:positionV>
                <wp:extent cx="3394710" cy="3589655"/>
                <wp:effectExtent l="0" t="0" r="0" b="0"/>
                <wp:wrapNone/>
                <wp:docPr id="7" name="Text Box 7"/>
                <wp:cNvGraphicFramePr/>
                <a:graphic xmlns:a="http://schemas.openxmlformats.org/drawingml/2006/main">
                  <a:graphicData uri="http://schemas.microsoft.com/office/word/2010/wordprocessingShape">
                    <wps:wsp>
                      <wps:cNvSpPr txBox="1"/>
                      <wps:spPr>
                        <a:xfrm>
                          <a:off x="0" y="0"/>
                          <a:ext cx="3394710" cy="3589655"/>
                        </a:xfrm>
                        <a:prstGeom prst="rect">
                          <a:avLst/>
                        </a:prstGeom>
                        <a:noFill/>
                        <a:ln w="6350">
                          <a:noFill/>
                        </a:ln>
                      </wps:spPr>
                      <wps:txbx>
                        <w:txbxContent>
                          <w:p w:rsidR="00FE1FF6" w:rsidRPr="00FE1FF6" w:rsidRDefault="00F4274C" w:rsidP="00FE1FF6">
                            <w:pPr>
                              <w:spacing w:after="0"/>
                              <w:rPr>
                                <w:b/>
                              </w:rPr>
                            </w:pPr>
                            <w:r>
                              <w:rPr>
                                <w:b/>
                              </w:rPr>
                              <w:t>What counts as spending time outdoors?</w:t>
                            </w:r>
                          </w:p>
                          <w:p w:rsidR="00FE1FF6" w:rsidRDefault="00F4274C" w:rsidP="00FE1FF6">
                            <w:r w:rsidRPr="00FE1FF6">
                              <w:t>Visiti</w:t>
                            </w:r>
                            <w:r w:rsidRPr="00FE1FF6">
                              <w:t xml:space="preserve">ng town parks, greenspaces, woodlands and beaches all count as spending time outdoors. </w:t>
                            </w:r>
                            <w:r>
                              <w:t>Here are two simple activities that you can do outside:</w:t>
                            </w:r>
                          </w:p>
                          <w:p w:rsidR="00FE1FF6" w:rsidRDefault="00F4274C" w:rsidP="00FE1FF6">
                            <w:pPr>
                              <w:pStyle w:val="NumberedList"/>
                            </w:pPr>
                            <w:r>
                              <w:t>Walking or hiking—Hiking and walking have been proven to improve heart health and can help you maintain a healthy</w:t>
                            </w:r>
                            <w:r>
                              <w:t xml:space="preserve"> waistline.</w:t>
                            </w:r>
                          </w:p>
                          <w:p w:rsidR="00FE1FF6" w:rsidRDefault="00F4274C" w:rsidP="00FE1FF6">
                            <w:pPr>
                              <w:pStyle w:val="NumberedList"/>
                            </w:pPr>
                            <w:r>
                              <w:t>Riding your bike—Riding a bike helps improve balance and endurance</w:t>
                            </w:r>
                            <w:r w:rsidR="00C54D19">
                              <w:t>, and it’s an exercise that’s easy on your joints.</w:t>
                            </w:r>
                          </w:p>
                          <w:p w:rsidR="00FE1FF6" w:rsidRPr="00C54D19" w:rsidRDefault="00F4274C" w:rsidP="00C54D19">
                            <w:pPr>
                              <w:spacing w:after="0"/>
                              <w:rPr>
                                <w:rFonts w:cstheme="minorHAnsi"/>
                                <w:b/>
                              </w:rPr>
                            </w:pPr>
                            <w:r w:rsidRPr="00C54D19">
                              <w:rPr>
                                <w:rFonts w:cstheme="minorHAnsi"/>
                                <w:b/>
                              </w:rPr>
                              <w:t>Be Prepared</w:t>
                            </w:r>
                          </w:p>
                          <w:p w:rsidR="00FE1FF6" w:rsidRPr="00FE1FF6" w:rsidRDefault="00F4274C" w:rsidP="00FE1FF6">
                            <w:r>
                              <w:t>Before you h</w:t>
                            </w:r>
                            <w:r w:rsidRPr="00FE1FF6">
                              <w:t>ead outside and start improving your health today</w:t>
                            </w:r>
                            <w:r>
                              <w:t xml:space="preserve">, you need to make sure that you’re properly prepared. This means that you should pack water, first-aid supplies, sun protection and, if you’re spending a significant amount of time outside, a healthy snack to help you refuel. </w:t>
                            </w:r>
                            <w:r w:rsidRPr="00FE1FF6">
                              <w:t xml:space="preserve"> </w:t>
                            </w:r>
                          </w:p>
                          <w:p w:rsidR="00C72856" w:rsidRDefault="00C72856"/>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7" o:spid="_x0000_s1026" type="#_x0000_t202" style="width:267.3pt;height:282.65pt;margin-top:-10.05pt;margin-left:269.9pt;mso-height-percent:0;mso-height-relative:margin;mso-position-horizontal-relative:margin;mso-width-percent:0;mso-width-relative:margin;mso-wrap-distance-bottom:0;mso-wrap-distance-left:9pt;mso-wrap-distance-right:9pt;mso-wrap-distance-top:0;mso-wrap-style:square;position:absolute;visibility:visible;v-text-anchor:top;z-index:251665408" filled="f" stroked="f" strokeweight="0.5pt">
                <v:textbox>
                  <w:txbxContent>
                    <w:p w:rsidR="00FE1FF6" w:rsidRPr="00FE1FF6" w:rsidP="00FE1FF6" w14:paraId="2979660C" w14:textId="77777777">
                      <w:pPr>
                        <w:spacing w:after="0"/>
                        <w:rPr>
                          <w:b/>
                        </w:rPr>
                      </w:pPr>
                      <w:r>
                        <w:rPr>
                          <w:b/>
                        </w:rPr>
                        <w:t>What counts as spending time outdoors?</w:t>
                      </w:r>
                    </w:p>
                    <w:p w:rsidR="00FE1FF6" w:rsidP="00FE1FF6" w14:paraId="314C9A20" w14:textId="77777777">
                      <w:r w:rsidRPr="00FE1FF6">
                        <w:t>Visiting town parks,</w:t>
                      </w:r>
                      <w:bookmarkStart w:id="0" w:name="_GoBack"/>
                      <w:bookmarkEnd w:id="0"/>
                      <w:r w:rsidRPr="00FE1FF6">
                        <w:t xml:space="preserve"> greenspaces, woodlands and beaches all count as spending time outdoors. </w:t>
                      </w:r>
                      <w:r>
                        <w:t>Here are two simple activities that you can do outside:</w:t>
                      </w:r>
                    </w:p>
                    <w:p w:rsidR="00FE1FF6" w:rsidP="00FE1FF6" w14:paraId="62C18734" w14:textId="77777777">
                      <w:pPr>
                        <w:pStyle w:val="NumberedList"/>
                      </w:pPr>
                      <w:r>
                        <w:t>Walking or hiking—Hiking and walking have been proven to improve heart health and can help you maintain a healthy waistline.</w:t>
                      </w:r>
                    </w:p>
                    <w:p w:rsidR="00FE1FF6" w:rsidP="00FE1FF6" w14:paraId="356CBDF8" w14:textId="77777777">
                      <w:pPr>
                        <w:pStyle w:val="NumberedList"/>
                      </w:pPr>
                      <w:r>
                        <w:t>Riding your bike—Riding a bike helps improve balance and endurance</w:t>
                      </w:r>
                      <w:r w:rsidR="00C54D19">
                        <w:t>, and it’s an exercise that’s easy on your joints.</w:t>
                      </w:r>
                    </w:p>
                    <w:p w:rsidR="00FE1FF6" w:rsidRPr="00C54D19" w:rsidP="00C54D19" w14:paraId="27C09209" w14:textId="77777777">
                      <w:pPr>
                        <w:spacing w:after="0"/>
                        <w:rPr>
                          <w:rFonts w:cstheme="minorHAnsi"/>
                          <w:b/>
                        </w:rPr>
                      </w:pPr>
                      <w:r w:rsidRPr="00C54D19">
                        <w:rPr>
                          <w:rFonts w:cstheme="minorHAnsi"/>
                          <w:b/>
                        </w:rPr>
                        <w:t>Be Prepared</w:t>
                      </w:r>
                    </w:p>
                    <w:p w:rsidR="00FE1FF6" w:rsidRPr="00FE1FF6" w:rsidP="00FE1FF6" w14:paraId="21AF2CED" w14:textId="77777777">
                      <w:r>
                        <w:t>Before you h</w:t>
                      </w:r>
                      <w:r w:rsidRPr="00FE1FF6">
                        <w:t>ead outside and start improving your health today</w:t>
                      </w:r>
                      <w:r>
                        <w:t xml:space="preserve">, you need to make sure that you’re properly prepared. This means that you should pack water, first-aid supplies, sun protection and, if you’re spending a significant amount of time outside, a healthy snack to help you refuel. </w:t>
                      </w:r>
                      <w:r w:rsidRPr="00FE1FF6">
                        <w:t xml:space="preserve"> </w:t>
                      </w:r>
                    </w:p>
                    <w:p w:rsidR="00C72856" w14:paraId="585B48C7" w14:textId="77777777"/>
                  </w:txbxContent>
                </v:textbox>
                <w10:wrap anchorx="margin"/>
              </v:shape>
            </w:pict>
          </mc:Fallback>
        </mc:AlternateContent>
      </w:r>
      <w:r w:rsidR="00B4495C" w:rsidRPr="00985B1C">
        <w:rPr>
          <w:noProof/>
        </w:rPr>
        <mc:AlternateContent>
          <mc:Choice Requires="wps">
            <w:drawing>
              <wp:anchor distT="0" distB="0" distL="114300" distR="114300" simplePos="0" relativeHeight="251672576" behindDoc="1" locked="0" layoutInCell="1" allowOverlap="1">
                <wp:simplePos x="0" y="0"/>
                <wp:positionH relativeFrom="margin">
                  <wp:align>center</wp:align>
                </wp:positionH>
                <wp:positionV relativeFrom="paragraph">
                  <wp:posOffset>-743585</wp:posOffset>
                </wp:positionV>
                <wp:extent cx="6563360" cy="6762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563360" cy="676275"/>
                        </a:xfrm>
                        <a:prstGeom prst="rect">
                          <a:avLst/>
                        </a:prstGeom>
                        <a:noFill/>
                        <a:ln w="6350">
                          <a:noFill/>
                        </a:ln>
                      </wps:spPr>
                      <wps:txbx>
                        <w:txbxContent>
                          <w:p w:rsidR="00B65715" w:rsidRPr="000C6AF6" w:rsidRDefault="00F4274C" w:rsidP="00B65715">
                            <w:pPr>
                              <w:pStyle w:val="MainHeader"/>
                            </w:pPr>
                            <w:r w:rsidRPr="000C6AF6">
                              <w:t xml:space="preserve">Getting Outside May Be </w:t>
                            </w:r>
                            <w:r w:rsidRPr="000C6AF6">
                              <w:t>the Key to Boosting Your Physical and Psychological Well-being</w:t>
                            </w:r>
                          </w:p>
                          <w:p w:rsidR="00B4495C" w:rsidRPr="008838D2" w:rsidRDefault="00B4495C" w:rsidP="00AD0248">
                            <w:pPr>
                              <w:pStyle w:val="MainHeade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2" o:spid="_x0000_s1027" type="#_x0000_t202" style="width:516.8pt;height:53.25pt;margin-top:-58.55pt;margin-left:0;mso-height-percent:0;mso-height-relative:margin;mso-position-horizontal:center;mso-position-horizontal-relative:margin;mso-wrap-distance-bottom:0;mso-wrap-distance-left:9pt;mso-wrap-distance-right:9pt;mso-wrap-distance-top:0;mso-wrap-style:square;position:absolute;visibility:visible;v-text-anchor:top;z-index:-251642880" filled="f" stroked="f" strokeweight="0.5pt">
                <v:textbox>
                  <w:txbxContent>
                    <w:p w:rsidR="00B65715" w:rsidRPr="000C6AF6" w:rsidP="00B65715" w14:paraId="4C07A159" w14:textId="77777777">
                      <w:pPr>
                        <w:pStyle w:val="MainHeader"/>
                      </w:pPr>
                      <w:r w:rsidRPr="000C6AF6">
                        <w:t>Getting Outside May Be the Key</w:t>
                      </w:r>
                      <w:r w:rsidRPr="000C6AF6">
                        <w:t xml:space="preserve"> to Boosting Your Physical and Psychological Well-being</w:t>
                      </w:r>
                    </w:p>
                    <w:p w:rsidR="00B4495C" w:rsidRPr="008838D2" w:rsidP="00AD0248" w14:paraId="5BC5BEDA" w14:textId="77777777">
                      <w:pPr>
                        <w:pStyle w:val="MainHeader"/>
                      </w:pPr>
                    </w:p>
                  </w:txbxContent>
                </v:textbox>
                <w10:wrap anchorx="margin"/>
              </v:shape>
            </w:pict>
          </mc:Fallback>
        </mc:AlternateContent>
      </w:r>
      <w:r w:rsidRPr="00B4495C">
        <w:rPr>
          <w:noProof/>
        </w:rPr>
        <mc:AlternateContent>
          <mc:Choice Requires="wps">
            <w:drawing>
              <wp:anchor distT="0" distB="0" distL="114300" distR="114300" simplePos="0" relativeHeight="251671552" behindDoc="1" locked="0" layoutInCell="1" allowOverlap="1">
                <wp:simplePos x="0" y="0"/>
                <wp:positionH relativeFrom="margin">
                  <wp:posOffset>142240</wp:posOffset>
                </wp:positionH>
                <wp:positionV relativeFrom="paragraph">
                  <wp:posOffset>-3479800</wp:posOffset>
                </wp:positionV>
                <wp:extent cx="6563360" cy="299085"/>
                <wp:effectExtent l="0" t="0" r="0" b="2540"/>
                <wp:wrapNone/>
                <wp:docPr id="27" name="Text Box 27"/>
                <wp:cNvGraphicFramePr/>
                <a:graphic xmlns:a="http://schemas.openxmlformats.org/drawingml/2006/main">
                  <a:graphicData uri="http://schemas.microsoft.com/office/word/2010/wordprocessingShape">
                    <wps:wsp>
                      <wps:cNvSpPr txBox="1"/>
                      <wps:spPr>
                        <a:xfrm>
                          <a:off x="0" y="0"/>
                          <a:ext cx="6563360" cy="299085"/>
                        </a:xfrm>
                        <a:prstGeom prst="rect">
                          <a:avLst/>
                        </a:prstGeom>
                        <a:noFill/>
                        <a:ln w="6350">
                          <a:noFill/>
                        </a:ln>
                      </wps:spPr>
                      <wps:txbx>
                        <w:txbxContent>
                          <w:p w:rsidR="00B4495C" w:rsidRPr="00C4788D" w:rsidRDefault="00F4274C" w:rsidP="00B4495C">
                            <w:pPr>
                              <w:spacing w:after="0" w:line="180" w:lineRule="auto"/>
                              <w:jc w:val="center"/>
                              <w:rPr>
                                <w:color w:val="FFFFFF" w:themeColor="background1"/>
                                <w:sz w:val="24"/>
                                <w:szCs w:val="24"/>
                              </w:rPr>
                            </w:pPr>
                            <w:r>
                              <w:rPr>
                                <w:color w:val="FFFFFF" w:themeColor="background1"/>
                                <w:sz w:val="24"/>
                                <w:szCs w:val="24"/>
                              </w:rPr>
                              <w:t>Provided by City of Duluth JPE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27" o:spid="_x0000_s1028" type="#_x0000_t202" style="width:516.8pt;height:23.55pt;margin-top:-274pt;margin-left:11.2pt;mso-height-percent:0;mso-height-relative:margin;mso-position-horizontal-relative:margin;mso-wrap-distance-bottom:0;mso-wrap-distance-left:9pt;mso-wrap-distance-right:9pt;mso-wrap-distance-top:0;position:absolute;v-text-anchor:top;z-index:-251645952" filled="f" fillcolor="this" stroked="f" strokeweight="0.5pt">
                <v:textbox>
                  <w:txbxContent>
                    <w:p w:rsidR="00B4495C" w:rsidRPr="00C4788D" w:rsidP="00B4495C" w14:paraId="0DA09E9F" w14:textId="77777777">
                      <w:pPr>
                        <w:spacing w:after="0" w:line="180" w:lineRule="auto"/>
                        <w:jc w:val="center"/>
                        <w:rPr>
                          <w:color w:val="FFFFFF" w:themeColor="background1"/>
                          <w:sz w:val="24"/>
                          <w:szCs w:val="24"/>
                        </w:rPr>
                      </w:pPr>
                      <w:r>
                        <w:rPr>
                          <w:color w:val="FFFFFF" w:themeColor="background1"/>
                          <w:sz w:val="24"/>
                          <w:szCs w:val="24"/>
                        </w:rPr>
                        <w:t xml:space="preserve">Provided by </w:t>
                      </w:r>
                      <w:r>
                        <w:rPr>
                          <w:color w:val="FFFFFF" w:themeColor="background1"/>
                          <w:sz w:val="24"/>
                          <w:szCs w:val="24"/>
                        </w:rPr>
                        <w:t>City of Duluth JPE</w:t>
                      </w:r>
                    </w:p>
                  </w:txbxContent>
                </v:textbox>
                <w10:wrap anchorx="margin"/>
              </v:shape>
            </w:pict>
          </mc:Fallback>
        </mc:AlternateContent>
      </w:r>
      <w:r w:rsidRPr="00B4495C">
        <w:rPr>
          <w:noProof/>
        </w:rPr>
        <mc:AlternateContent>
          <mc:Choice Requires="wps">
            <w:drawing>
              <wp:anchor distT="0" distB="0" distL="114300" distR="114300" simplePos="0" relativeHeight="251668480" behindDoc="1" locked="0" layoutInCell="1" allowOverlap="1">
                <wp:simplePos x="0" y="0"/>
                <wp:positionH relativeFrom="margin">
                  <wp:posOffset>142240</wp:posOffset>
                </wp:positionH>
                <wp:positionV relativeFrom="paragraph">
                  <wp:posOffset>-3962400</wp:posOffset>
                </wp:positionV>
                <wp:extent cx="6563360" cy="299085"/>
                <wp:effectExtent l="0" t="0" r="0" b="2540"/>
                <wp:wrapNone/>
                <wp:docPr id="26" name="Text Box 26"/>
                <wp:cNvGraphicFramePr/>
                <a:graphic xmlns:a="http://schemas.openxmlformats.org/drawingml/2006/main">
                  <a:graphicData uri="http://schemas.microsoft.com/office/word/2010/wordprocessingShape">
                    <wps:wsp>
                      <wps:cNvSpPr txBox="1"/>
                      <wps:spPr>
                        <a:xfrm>
                          <a:off x="0" y="0"/>
                          <a:ext cx="6563360" cy="299085"/>
                        </a:xfrm>
                        <a:prstGeom prst="rect">
                          <a:avLst/>
                        </a:prstGeom>
                        <a:noFill/>
                        <a:ln w="6350">
                          <a:noFill/>
                        </a:ln>
                      </wps:spPr>
                      <wps:txbx>
                        <w:txbxContent>
                          <w:p w:rsidR="00B4495C" w:rsidRPr="00C4788D" w:rsidRDefault="00F4274C" w:rsidP="00B4495C">
                            <w:pPr>
                              <w:spacing w:after="0" w:line="180" w:lineRule="auto"/>
                              <w:jc w:val="center"/>
                              <w:rPr>
                                <w:b/>
                                <w:color w:val="FFFFFF" w:themeColor="background1"/>
                                <w:sz w:val="32"/>
                                <w:szCs w:val="32"/>
                              </w:rPr>
                            </w:pPr>
                            <w:r>
                              <w:rPr>
                                <w:b/>
                                <w:color w:val="FFFFFF" w:themeColor="background1"/>
                                <w:sz w:val="32"/>
                                <w:szCs w:val="32"/>
                              </w:rPr>
                              <w:t xml:space="preserve">September </w:t>
                            </w:r>
                            <w:r w:rsidRPr="00C4788D">
                              <w:rPr>
                                <w:b/>
                                <w:color w:val="FFFFFF" w:themeColor="background1"/>
                                <w:sz w:val="32"/>
                                <w:szCs w:val="32"/>
                              </w:rPr>
                              <w:t>2019</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26" o:spid="_x0000_s1029" type="#_x0000_t202" style="width:516.8pt;height:23.55pt;margin-top:-312pt;margin-left:11.2pt;mso-height-percent:0;mso-height-relative:margin;mso-position-horizontal-relative:margin;mso-wrap-distance-bottom:0;mso-wrap-distance-left:9pt;mso-wrap-distance-right:9pt;mso-wrap-distance-top:0;mso-wrap-style:square;position:absolute;visibility:visible;v-text-anchor:top;z-index:-251646976" filled="f" stroked="f" strokeweight="0.5pt">
                <v:textbox>
                  <w:txbxContent>
                    <w:p w:rsidR="00B4495C" w:rsidRPr="00C4788D" w:rsidP="00B4495C" w14:paraId="0D29EEB5" w14:textId="77777777">
                      <w:pPr>
                        <w:spacing w:after="0" w:line="180" w:lineRule="auto"/>
                        <w:jc w:val="center"/>
                        <w:rPr>
                          <w:b/>
                          <w:color w:val="FFFFFF" w:themeColor="background1"/>
                          <w:sz w:val="32"/>
                          <w:szCs w:val="32"/>
                        </w:rPr>
                      </w:pPr>
                      <w:r>
                        <w:rPr>
                          <w:b/>
                          <w:color w:val="FFFFFF" w:themeColor="background1"/>
                          <w:sz w:val="32"/>
                          <w:szCs w:val="32"/>
                        </w:rPr>
                        <w:t xml:space="preserve">September </w:t>
                      </w:r>
                      <w:r w:rsidRPr="00C4788D">
                        <w:rPr>
                          <w:b/>
                          <w:color w:val="FFFFFF" w:themeColor="background1"/>
                          <w:sz w:val="32"/>
                          <w:szCs w:val="32"/>
                        </w:rPr>
                        <w:t>2019</w:t>
                      </w:r>
                    </w:p>
                  </w:txbxContent>
                </v:textbox>
                <w10:wrap anchorx="margin"/>
              </v:shape>
            </w:pict>
          </mc:Fallback>
        </mc:AlternateContent>
      </w:r>
      <w:r w:rsidRPr="00B4495C">
        <w:rPr>
          <w:noProof/>
        </w:rPr>
        <mc:AlternateContent>
          <mc:Choice Requires="wps">
            <w:drawing>
              <wp:anchor distT="0" distB="0" distL="114300" distR="114300" simplePos="0" relativeHeight="251666432" behindDoc="0" locked="0" layoutInCell="1" allowOverlap="1">
                <wp:simplePos x="0" y="0"/>
                <wp:positionH relativeFrom="column">
                  <wp:posOffset>2327275</wp:posOffset>
                </wp:positionH>
                <wp:positionV relativeFrom="paragraph">
                  <wp:posOffset>4378325</wp:posOffset>
                </wp:positionV>
                <wp:extent cx="4858385" cy="51816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858385" cy="518160"/>
                        </a:xfrm>
                        <a:prstGeom prst="rect">
                          <a:avLst/>
                        </a:prstGeom>
                        <a:noFill/>
                        <a:ln w="6350">
                          <a:noFill/>
                        </a:ln>
                      </wps:spPr>
                      <wps:txbx>
                        <w:txbxContent>
                          <w:p w:rsidR="00B4495C" w:rsidRPr="00BD5076" w:rsidRDefault="00F4274C" w:rsidP="00B4495C">
                            <w:pPr>
                              <w:spacing w:line="204" w:lineRule="auto"/>
                              <w:rPr>
                                <w:color w:val="A6A6A6" w:themeColor="background1" w:themeShade="A6"/>
                                <w:sz w:val="16"/>
                                <w:szCs w:val="16"/>
                              </w:rPr>
                            </w:pPr>
                            <w:r w:rsidRPr="00BD5076">
                              <w:rPr>
                                <w:color w:val="A6A6A6" w:themeColor="background1" w:themeShade="A6"/>
                                <w:sz w:val="16"/>
                                <w:szCs w:val="16"/>
                              </w:rPr>
                              <w:t>This article is intended for informational purposes only and is not intended to be exhaustive, nor should any discussion or opinions be c</w:t>
                            </w:r>
                            <w:r w:rsidRPr="00BD5076">
                              <w:rPr>
                                <w:color w:val="A6A6A6" w:themeColor="background1" w:themeShade="A6"/>
                                <w:sz w:val="16"/>
                                <w:szCs w:val="16"/>
                              </w:rPr>
                              <w:t>onstrued as professional advice. Readers should contact a health professiona</w:t>
                            </w:r>
                            <w:r w:rsidR="00B65715">
                              <w:rPr>
                                <w:color w:val="A6A6A6" w:themeColor="background1" w:themeShade="A6"/>
                                <w:sz w:val="16"/>
                                <w:szCs w:val="16"/>
                              </w:rPr>
                              <w:t xml:space="preserve">l for </w:t>
                            </w:r>
                            <w:r w:rsidR="00FE1FF6">
                              <w:rPr>
                                <w:color w:val="A6A6A6" w:themeColor="background1" w:themeShade="A6"/>
                                <w:sz w:val="16"/>
                                <w:szCs w:val="16"/>
                              </w:rPr>
                              <w:t>appropriate advice. © 2019</w:t>
                            </w:r>
                            <w:r w:rsidRPr="00BD5076">
                              <w:rPr>
                                <w:color w:val="A6A6A6" w:themeColor="background1" w:themeShade="A6"/>
                                <w:sz w:val="16"/>
                                <w:szCs w:val="16"/>
                              </w:rPr>
                              <w:t xml:space="preserve"> Zywave, Inc. All rights reserved.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24" o:spid="_x0000_s1030" type="#_x0000_t202" style="width:382.55pt;height:40.8pt;margin-top:344.75pt;margin-left:183.25pt;mso-wrap-distance-bottom:0;mso-wrap-distance-left:9pt;mso-wrap-distance-right:9pt;mso-wrap-distance-top:0;mso-wrap-style:square;position:absolute;visibility:visible;v-text-anchor:top;z-index:251667456" filled="f" stroked="f" strokeweight="0.5pt">
                <v:textbox>
                  <w:txbxContent>
                    <w:p w:rsidR="00B4495C" w:rsidRPr="00BD5076" w:rsidP="00B4495C" w14:paraId="3DD1D5FF" w14:textId="77777777">
                      <w:pPr>
                        <w:spacing w:line="204" w:lineRule="auto"/>
                        <w:rPr>
                          <w:color w:val="A6A6A6" w:themeColor="background1" w:themeShade="A6"/>
                          <w:sz w:val="16"/>
                          <w:szCs w:val="16"/>
                        </w:rPr>
                      </w:pPr>
                      <w:r w:rsidRPr="00BD5076">
                        <w:rPr>
                          <w:color w:val="A6A6A6" w:themeColor="background1" w:themeShade="A6"/>
                          <w:sz w:val="16"/>
                          <w:szCs w:val="16"/>
                        </w:rPr>
                        <w:t>This article is intended for informational purposes only and is not intended to be exhaustive, nor should any discussion or opinions be construed as professional advice. Readers should contact a health professiona</w:t>
                      </w:r>
                      <w:r w:rsidR="00B65715">
                        <w:rPr>
                          <w:color w:val="A6A6A6" w:themeColor="background1" w:themeShade="A6"/>
                          <w:sz w:val="16"/>
                          <w:szCs w:val="16"/>
                        </w:rPr>
                        <w:t xml:space="preserve">l for </w:t>
                      </w:r>
                      <w:r w:rsidR="00FE1FF6">
                        <w:rPr>
                          <w:color w:val="A6A6A6" w:themeColor="background1" w:themeShade="A6"/>
                          <w:sz w:val="16"/>
                          <w:szCs w:val="16"/>
                        </w:rPr>
                        <w:t>appropriate advice. © 2019</w:t>
                      </w:r>
                      <w:r w:rsidRPr="00BD5076">
                        <w:rPr>
                          <w:color w:val="A6A6A6" w:themeColor="background1" w:themeShade="A6"/>
                          <w:sz w:val="16"/>
                          <w:szCs w:val="16"/>
                        </w:rPr>
                        <w:t xml:space="preserve"> Zywave, Inc. All rights reserved.</w:t>
                      </w:r>
                    </w:p>
                  </w:txbxContent>
                </v:textbox>
              </v:shape>
            </w:pict>
          </mc:Fallback>
        </mc:AlternateContent>
      </w:r>
    </w:p>
    <w:p w:rsidR="00BD5076" w:rsidRDefault="00F4274C" w:rsidP="009817F7">
      <w:pPr>
        <w:spacing w:after="0" w:line="216" w:lineRule="auto"/>
      </w:pPr>
      <w:r>
        <w:rPr>
          <w:noProof/>
        </w:rPr>
        <w:lastRenderedPageBreak/>
        <w:drawing>
          <wp:anchor distT="0" distB="0" distL="114300" distR="114300" simplePos="0" relativeHeight="251659264" behindDoc="0" locked="0" layoutInCell="1" allowOverlap="1">
            <wp:simplePos x="0" y="0"/>
            <wp:positionH relativeFrom="margin">
              <wp:align>right</wp:align>
            </wp:positionH>
            <wp:positionV relativeFrom="paragraph">
              <wp:posOffset>3181985</wp:posOffset>
            </wp:positionV>
            <wp:extent cx="4478619" cy="27686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183442" name="sampl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78619" cy="2768600"/>
                    </a:xfrm>
                    <a:prstGeom prst="rect">
                      <a:avLst/>
                    </a:prstGeom>
                    <a:ln w="38100">
                      <a:noFill/>
                    </a:ln>
                    <a:effectLst>
                      <a:glow>
                        <a:schemeClr val="accent1">
                          <a:alpha val="40000"/>
                        </a:schemeClr>
                      </a:glow>
                    </a:effectLst>
                  </pic:spPr>
                </pic:pic>
              </a:graphicData>
            </a:graphic>
            <wp14:sizeRelH relativeFrom="margin">
              <wp14:pctWidth>0</wp14:pctWidth>
            </wp14:sizeRelH>
            <wp14:sizeRelV relativeFrom="margin">
              <wp14:pctHeight>0</wp14:pctHeight>
            </wp14:sizeRelV>
          </wp:anchor>
        </w:drawing>
      </w:r>
      <w:r w:rsidR="003E7EBE">
        <w:rPr>
          <w:noProof/>
        </w:rPr>
        <mc:AlternateContent>
          <mc:Choice Requires="wps">
            <w:drawing>
              <wp:anchor distT="0" distB="0" distL="114300" distR="114300" simplePos="0" relativeHeight="251674624" behindDoc="0" locked="0" layoutInCell="1" allowOverlap="1">
                <wp:simplePos x="0" y="0"/>
                <wp:positionH relativeFrom="margin">
                  <wp:posOffset>-3190</wp:posOffset>
                </wp:positionH>
                <wp:positionV relativeFrom="paragraph">
                  <wp:posOffset>-287774</wp:posOffset>
                </wp:positionV>
                <wp:extent cx="4529667" cy="3327991"/>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4529667" cy="3327991"/>
                        </a:xfrm>
                        <a:prstGeom prst="rect">
                          <a:avLst/>
                        </a:prstGeom>
                        <a:noFill/>
                        <a:ln w="6350">
                          <a:noFill/>
                        </a:ln>
                      </wps:spPr>
                      <wps:txbx>
                        <w:txbxContent>
                          <w:p w:rsidR="00B4495C" w:rsidRDefault="00F4274C" w:rsidP="00924EEA">
                            <w:pPr>
                              <w:pStyle w:val="SectionHeader"/>
                            </w:pPr>
                            <w:r>
                              <w:t>Making Smart Food Choices at a Restaurant</w:t>
                            </w:r>
                          </w:p>
                          <w:p w:rsidR="003E7EBE" w:rsidRDefault="00F4274C" w:rsidP="00924EEA">
                            <w:pPr>
                              <w:pStyle w:val="BodyText1"/>
                            </w:pPr>
                            <w:r w:rsidRPr="003E7EBE">
                              <w:t xml:space="preserve">Eating healthy doesn’t always mean sacrificing your favorite meals. Although it may not seem like it, you can still stay on track with your diet when enjoying a meal out with friends and family. </w:t>
                            </w:r>
                          </w:p>
                          <w:p w:rsidR="00B4495C" w:rsidRPr="00B65715" w:rsidRDefault="00F4274C" w:rsidP="00924EEA">
                            <w:pPr>
                              <w:pStyle w:val="BodyText1"/>
                            </w:pPr>
                            <w:r w:rsidRPr="003E7EBE">
                              <w:t>Since restaurants—especially fast food chains—tend to use mo</w:t>
                            </w:r>
                            <w:r w:rsidRPr="003E7EBE">
                              <w:t>re fat, salt and sugar than home-cooked meals, you just need to be smart about what you order from the menu. To make it simple, here are some things to keep in mind next time you’re eating out:</w:t>
                            </w:r>
                          </w:p>
                          <w:p w:rsidR="003E7EBE" w:rsidRDefault="00F4274C" w:rsidP="003E7EBE">
                            <w:pPr>
                              <w:pStyle w:val="ListParagraph"/>
                              <w:numPr>
                                <w:ilvl w:val="0"/>
                                <w:numId w:val="6"/>
                              </w:numPr>
                              <w:contextualSpacing w:val="0"/>
                            </w:pPr>
                            <w:r>
                              <w:t>Avoid fried and carb-heavy options, like fried chicken or maca</w:t>
                            </w:r>
                            <w:r>
                              <w:t>roni and cheese.</w:t>
                            </w:r>
                          </w:p>
                          <w:p w:rsidR="003E7EBE" w:rsidRDefault="00F4274C" w:rsidP="003E7EBE">
                            <w:pPr>
                              <w:pStyle w:val="ListParagraph"/>
                              <w:numPr>
                                <w:ilvl w:val="0"/>
                                <w:numId w:val="6"/>
                              </w:numPr>
                              <w:contextualSpacing w:val="0"/>
                            </w:pPr>
                            <w:r>
                              <w:t>Watch your portion size, as many restaurants give you more than one serving.</w:t>
                            </w:r>
                          </w:p>
                          <w:p w:rsidR="003E7EBE" w:rsidRDefault="00F4274C" w:rsidP="003E7EBE">
                            <w:pPr>
                              <w:pStyle w:val="ListParagraph"/>
                              <w:numPr>
                                <w:ilvl w:val="0"/>
                                <w:numId w:val="6"/>
                              </w:numPr>
                              <w:contextualSpacing w:val="0"/>
                            </w:pPr>
                            <w:r>
                              <w:t>Be mindful of your beverage choice, since there are many hidden calories in sugary sodas and alcoholic drinks.</w:t>
                            </w:r>
                          </w:p>
                          <w:p w:rsidR="00B4495C" w:rsidRDefault="00B4495C"/>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8" o:spid="_x0000_s1031" type="#_x0000_t202" style="width:356.65pt;height:262.05pt;margin-top:-22.65pt;margin-left:-0.25pt;mso-height-percent:0;mso-height-relative:margin;mso-position-horizontal-relative:margin;mso-width-percent:0;mso-width-relative:margin;mso-wrap-distance-bottom:0;mso-wrap-distance-left:9pt;mso-wrap-distance-right:9pt;mso-wrap-distance-top:0;mso-wrap-style:square;position:absolute;visibility:visible;v-text-anchor:top;z-index:251675648" filled="f" stroked="f" strokeweight="0.5pt">
                <v:textbox>
                  <w:txbxContent>
                    <w:p w:rsidR="00B4495C" w:rsidP="00924EEA" w14:paraId="76127944" w14:textId="77777777">
                      <w:pPr>
                        <w:pStyle w:val="SectionHeader"/>
                      </w:pPr>
                      <w:r>
                        <w:t>Making Smart Food Choices at a Restaurant</w:t>
                      </w:r>
                    </w:p>
                    <w:p w:rsidR="003E7EBE" w:rsidP="00924EEA" w14:paraId="3DC31439" w14:textId="77777777">
                      <w:pPr>
                        <w:pStyle w:val="BodyText1"/>
                      </w:pPr>
                      <w:r w:rsidRPr="003E7EBE">
                        <w:t xml:space="preserve">Eating healthy doesn’t always mean sacrificing your favorite meals. Although it may not seem like it, you can still stay on track with your diet when enjoying a meal out with friends and family. </w:t>
                      </w:r>
                    </w:p>
                    <w:p w:rsidR="00B4495C" w:rsidRPr="00B65715" w:rsidP="00924EEA" w14:paraId="7FEBA58C" w14:textId="77777777">
                      <w:pPr>
                        <w:pStyle w:val="BodyText1"/>
                      </w:pPr>
                      <w:r w:rsidRPr="003E7EBE">
                        <w:t>Since restaurants—especially fast food chains—tend to use more fat, salt and sugar than home-cooked meals, you just need to be smart about what you order from the menu. To make it simple, here are some things to keep in mind next time you’re eating out:</w:t>
                      </w:r>
                    </w:p>
                    <w:p w:rsidR="003E7EBE" w:rsidP="003E7EBE" w14:paraId="0E3AD9B5" w14:textId="77777777">
                      <w:pPr>
                        <w:pStyle w:val="ListParagraph"/>
                        <w:numPr>
                          <w:ilvl w:val="0"/>
                          <w:numId w:val="6"/>
                        </w:numPr>
                        <w:contextualSpacing w:val="0"/>
                      </w:pPr>
                      <w:r>
                        <w:t>Avoid fried and carb-heavy options, like fried chicken or macaroni and cheese.</w:t>
                      </w:r>
                    </w:p>
                    <w:p w:rsidR="003E7EBE" w:rsidP="003E7EBE" w14:paraId="02BEB353" w14:textId="77777777">
                      <w:pPr>
                        <w:pStyle w:val="ListParagraph"/>
                        <w:numPr>
                          <w:ilvl w:val="0"/>
                          <w:numId w:val="6"/>
                        </w:numPr>
                        <w:contextualSpacing w:val="0"/>
                      </w:pPr>
                      <w:r>
                        <w:t>Watch your portion size, as many restaurants give you more than one serving.</w:t>
                      </w:r>
                    </w:p>
                    <w:p w:rsidR="003E7EBE" w:rsidP="003E7EBE" w14:paraId="68F21DF7" w14:textId="77777777">
                      <w:pPr>
                        <w:pStyle w:val="ListParagraph"/>
                        <w:numPr>
                          <w:ilvl w:val="0"/>
                          <w:numId w:val="6"/>
                        </w:numPr>
                        <w:contextualSpacing w:val="0"/>
                      </w:pPr>
                      <w:r>
                        <w:t>Be mindful of your beverage choice, since there are many hidden calories in sugary sodas and alcoholic drinks.</w:t>
                      </w:r>
                    </w:p>
                    <w:p w:rsidR="00B4495C" w14:paraId="2B746A05" w14:textId="77777777"/>
                  </w:txbxContent>
                </v:textbox>
                <w10:wrap anchorx="margin"/>
              </v:shape>
            </w:pict>
          </mc:Fallback>
        </mc:AlternateContent>
      </w:r>
      <w:r w:rsidR="00B65715">
        <w:rPr>
          <w:noProof/>
        </w:rPr>
        <mc:AlternateContent>
          <mc:Choice Requires="wps">
            <w:drawing>
              <wp:anchor distT="0" distB="0" distL="114300" distR="114300" simplePos="0" relativeHeight="251676672" behindDoc="0" locked="0" layoutInCell="1" allowOverlap="1">
                <wp:simplePos x="0" y="0"/>
                <wp:positionH relativeFrom="margin">
                  <wp:posOffset>-3175</wp:posOffset>
                </wp:positionH>
                <wp:positionV relativeFrom="paragraph">
                  <wp:posOffset>6214110</wp:posOffset>
                </wp:positionV>
                <wp:extent cx="4529667" cy="2926080"/>
                <wp:effectExtent l="0" t="0" r="0" b="7620"/>
                <wp:wrapNone/>
                <wp:docPr id="46141031" name="Text Box 9"/>
                <wp:cNvGraphicFramePr/>
                <a:graphic xmlns:a="http://schemas.openxmlformats.org/drawingml/2006/main">
                  <a:graphicData uri="http://schemas.microsoft.com/office/word/2010/wordprocessingShape">
                    <wps:wsp>
                      <wps:cNvSpPr txBox="1"/>
                      <wps:spPr>
                        <a:xfrm>
                          <a:off x="0" y="0"/>
                          <a:ext cx="4529667" cy="2926080"/>
                        </a:xfrm>
                        <a:prstGeom prst="rect">
                          <a:avLst/>
                        </a:prstGeom>
                        <a:noFill/>
                        <a:ln w="6350">
                          <a:noFill/>
                        </a:ln>
                      </wps:spPr>
                      <wps:txbx>
                        <w:txbxContent>
                          <w:p w:rsidR="00B4495C" w:rsidRDefault="00F4274C" w:rsidP="00924EEA">
                            <w:pPr>
                              <w:pStyle w:val="SectionHeader"/>
                            </w:pPr>
                            <w:r>
                              <w:t>An Increasing Number of Americans Are Making th</w:t>
                            </w:r>
                            <w:r>
                              <w:t>e Switch to Veganism</w:t>
                            </w:r>
                          </w:p>
                          <w:p w:rsidR="003262B1" w:rsidRPr="003262B1" w:rsidRDefault="00F4274C" w:rsidP="006619EF">
                            <w:pPr>
                              <w:rPr>
                                <w:noProof/>
                              </w:rPr>
                            </w:pPr>
                            <w:r w:rsidRPr="003262B1">
                              <w:rPr>
                                <w:noProof/>
                              </w:rPr>
                              <w:t>While veganism isn’t a new concept, it has grown in popularity over the past few years. In fact, according to GlobalData, the number of vegans in the United States grew from 1% to 6% between 2014 and 2017.</w:t>
                            </w:r>
                          </w:p>
                          <w:p w:rsidR="003262B1" w:rsidRPr="003262B1" w:rsidRDefault="00F4274C" w:rsidP="006619EF">
                            <w:pPr>
                              <w:rPr>
                                <w:noProof/>
                              </w:rPr>
                            </w:pPr>
                            <w:r w:rsidRPr="003262B1">
                              <w:rPr>
                                <w:noProof/>
                              </w:rPr>
                              <w:t>Those who are vegan do not ea</w:t>
                            </w:r>
                            <w:r w:rsidRPr="003262B1">
                              <w:rPr>
                                <w:noProof/>
                              </w:rPr>
                              <w:t>t anything containing animal products (such as dairy and eggs), and prefer not to use products made of fur, leather, wool or down feathers. People who choose to follow a vegan diet do so for various reasons, including environmental, ethical or health reaso</w:t>
                            </w:r>
                            <w:r w:rsidRPr="003262B1">
                              <w:rPr>
                                <w:noProof/>
                              </w:rPr>
                              <w:t>ns.</w:t>
                            </w:r>
                          </w:p>
                          <w:p w:rsidR="00B4495C" w:rsidRPr="006619EF" w:rsidRDefault="00F4274C" w:rsidP="006619EF">
                            <w:pPr>
                              <w:rPr>
                                <w:noProof/>
                              </w:rPr>
                            </w:pPr>
                            <w:r w:rsidRPr="006619EF">
                              <w:rPr>
                                <w:noProof/>
                              </w:rPr>
                              <w:t>Making the switch from animal-based products is something you can do on your own. Making the switch in your diet, though, is a more involved process. Every person is different. That’s why it’s important to discuss your desire to become a vegan with you</w:t>
                            </w:r>
                            <w:r w:rsidRPr="006619EF">
                              <w:rPr>
                                <w:noProof/>
                              </w:rPr>
                              <w:t>r doctor before you change your diet.</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Text Box 9" o:spid="_x0000_s1032" type="#_x0000_t202" style="width:356.65pt;height:230.4pt;margin-top:489.3pt;margin-left:-0.25pt;mso-height-percent:0;mso-height-relative:margin;mso-position-horizontal-relative:margin;mso-width-percent:0;mso-width-relative:margin;mso-wrap-distance-bottom:0;mso-wrap-distance-left:9pt;mso-wrap-distance-right:9pt;mso-wrap-distance-top:0;mso-wrap-style:square;position:absolute;visibility:visible;v-text-anchor:top;z-index:251677696" filled="f" stroked="f" strokeweight="0.5pt">
                <v:textbox>
                  <w:txbxContent>
                    <w:p w:rsidR="00B4495C" w:rsidP="00924EEA" w14:paraId="6D69A562" w14:textId="77777777">
                      <w:pPr>
                        <w:pStyle w:val="SectionHeader"/>
                      </w:pPr>
                      <w:r>
                        <w:t>An Increasing Number of Americans Are Making the Switch to Veganism</w:t>
                      </w:r>
                    </w:p>
                    <w:p w:rsidR="003262B1" w:rsidRPr="003262B1" w:rsidP="006619EF" w14:paraId="08FA835C" w14:textId="77777777">
                      <w:pPr>
                        <w:rPr>
                          <w:noProof/>
                        </w:rPr>
                      </w:pPr>
                      <w:r w:rsidRPr="003262B1">
                        <w:rPr>
                          <w:noProof/>
                        </w:rPr>
                        <w:t>While veganism isn’t a new concept, it has grown in popularity over the past few years. In fact, according to GlobalData, the number of vegans in the United States grew from 1% to 6% between 2014 and 2017.</w:t>
                      </w:r>
                    </w:p>
                    <w:p w:rsidR="003262B1" w:rsidRPr="003262B1" w:rsidP="006619EF" w14:paraId="0D8E237C" w14:textId="77777777">
                      <w:pPr>
                        <w:rPr>
                          <w:noProof/>
                        </w:rPr>
                      </w:pPr>
                      <w:r w:rsidRPr="003262B1">
                        <w:rPr>
                          <w:noProof/>
                        </w:rPr>
                        <w:t>Those who are vegan do not eat anything containing animal products (such as dairy and eggs), and prefer not to use products made of fur, leather, wool or down feathers. People who choose to follow a vegan diet do so for various reasons, including environmental, ethical or health reasons.</w:t>
                      </w:r>
                    </w:p>
                    <w:p w:rsidR="00B4495C" w:rsidRPr="006619EF" w:rsidP="006619EF" w14:paraId="20F41554" w14:textId="77777777">
                      <w:pPr>
                        <w:rPr>
                          <w:noProof/>
                        </w:rPr>
                      </w:pPr>
                      <w:r w:rsidRPr="006619EF">
                        <w:rPr>
                          <w:noProof/>
                        </w:rPr>
                        <w:t>Making the switch from animal-based products is something you can do on your own. Making the switch in your diet, though, is a more involved process. Every person is different. That’s why it’s important to discuss your desire to become a vegan with your doctor before you change your diet.</w:t>
                      </w:r>
                    </w:p>
                  </w:txbxContent>
                </v:textbox>
                <w10:wrap anchorx="margin"/>
              </v:shape>
            </w:pict>
          </mc:Fallback>
        </mc:AlternateContent>
      </w:r>
      <w:r w:rsidR="00BD5076">
        <w:rPr>
          <w:noProof/>
        </w:rPr>
        <mc:AlternateContent>
          <mc:Choice Requires="wps">
            <w:drawing>
              <wp:anchor distT="0" distB="0" distL="114300" distR="114300" simplePos="0" relativeHeight="251660288" behindDoc="0" locked="0" layoutInCell="1" allowOverlap="1">
                <wp:simplePos x="0" y="0"/>
                <wp:positionH relativeFrom="page">
                  <wp:posOffset>463237</wp:posOffset>
                </wp:positionH>
                <wp:positionV relativeFrom="paragraph">
                  <wp:posOffset>13335</wp:posOffset>
                </wp:positionV>
                <wp:extent cx="2033517" cy="8939283"/>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033517" cy="8939283"/>
                        </a:xfrm>
                        <a:prstGeom prst="rect">
                          <a:avLst/>
                        </a:prstGeom>
                        <a:noFill/>
                        <a:ln w="6350">
                          <a:noFill/>
                        </a:ln>
                      </wps:spPr>
                      <wps:txbx>
                        <w:txbxContent>
                          <w:p w:rsidR="00B65715" w:rsidRPr="00B65715" w:rsidRDefault="00F4274C" w:rsidP="00B65715">
                            <w:pPr>
                              <w:spacing w:after="80"/>
                              <w:rPr>
                                <w:rFonts w:ascii="Calibri" w:eastAsia="Calibri" w:hAnsi="Calibri" w:cs="Arial"/>
                                <w:b/>
                                <w:color w:val="404040"/>
                                <w:sz w:val="28"/>
                              </w:rPr>
                            </w:pPr>
                            <w:r>
                              <w:rPr>
                                <w:rFonts w:ascii="Calibri" w:eastAsia="Calibri" w:hAnsi="Calibri" w:cs="Arial"/>
                                <w:b/>
                                <w:color w:val="404040"/>
                                <w:sz w:val="28"/>
                              </w:rPr>
                              <w:t xml:space="preserve">Potato and Ham Skillet </w:t>
                            </w:r>
                            <w:r w:rsidR="00DF5055">
                              <w:rPr>
                                <w:rFonts w:ascii="Calibri" w:eastAsia="Calibri" w:hAnsi="Calibri" w:cs="Arial"/>
                                <w:b/>
                                <w:color w:val="404040"/>
                                <w:sz w:val="28"/>
                              </w:rPr>
                              <w:t>W</w:t>
                            </w:r>
                            <w:r>
                              <w:rPr>
                                <w:rFonts w:ascii="Calibri" w:eastAsia="Calibri" w:hAnsi="Calibri" w:cs="Arial"/>
                                <w:b/>
                                <w:color w:val="404040"/>
                                <w:sz w:val="28"/>
                              </w:rPr>
                              <w:t>ith Eggs</w:t>
                            </w:r>
                          </w:p>
                          <w:p w:rsidR="003262B1" w:rsidRPr="003262B1" w:rsidRDefault="00F4274C" w:rsidP="003262B1">
                            <w:pPr>
                              <w:spacing w:after="0"/>
                              <w:rPr>
                                <w:rFonts w:ascii="Calibri" w:eastAsia="Calibri" w:hAnsi="Calibri" w:cs="Times New Roman"/>
                                <w:color w:val="404040"/>
                                <w:sz w:val="20"/>
                                <w:szCs w:val="20"/>
                              </w:rPr>
                            </w:pPr>
                            <w:r w:rsidRPr="003262B1">
                              <w:rPr>
                                <w:rFonts w:ascii="Calibri" w:eastAsia="Calibri" w:hAnsi="Calibri" w:cs="Times New Roman"/>
                                <w:bCs/>
                                <w:color w:val="404040"/>
                                <w:sz w:val="20"/>
                                <w:szCs w:val="20"/>
                              </w:rPr>
                              <w:t>2 </w:t>
                            </w:r>
                            <w:r w:rsidRPr="003262B1">
                              <w:rPr>
                                <w:rFonts w:ascii="Calibri" w:eastAsia="Calibri" w:hAnsi="Calibri" w:cs="Times New Roman"/>
                                <w:color w:val="404040"/>
                                <w:sz w:val="20"/>
                                <w:szCs w:val="20"/>
                              </w:rPr>
                              <w:t>potatoes (peeled and diced)</w:t>
                            </w:r>
                          </w:p>
                          <w:p w:rsidR="003262B1" w:rsidRPr="003262B1" w:rsidRDefault="00F4274C" w:rsidP="003262B1">
                            <w:pPr>
                              <w:spacing w:after="0"/>
                              <w:rPr>
                                <w:rFonts w:ascii="Calibri" w:eastAsia="Calibri" w:hAnsi="Calibri" w:cs="Times New Roman"/>
                                <w:color w:val="404040"/>
                                <w:sz w:val="20"/>
                                <w:szCs w:val="20"/>
                              </w:rPr>
                            </w:pPr>
                            <w:r w:rsidRPr="003262B1">
                              <w:rPr>
                                <w:rFonts w:ascii="Calibri" w:eastAsia="Calibri" w:hAnsi="Calibri" w:cs="Times New Roman"/>
                                <w:bCs/>
                                <w:color w:val="404040"/>
                                <w:sz w:val="20"/>
                                <w:szCs w:val="20"/>
                              </w:rPr>
                              <w:t xml:space="preserve">2 </w:t>
                            </w:r>
                            <w:r>
                              <w:rPr>
                                <w:rFonts w:ascii="Calibri" w:eastAsia="Calibri" w:hAnsi="Calibri" w:cs="Times New Roman"/>
                                <w:bCs/>
                                <w:color w:val="404040"/>
                                <w:sz w:val="20"/>
                                <w:szCs w:val="20"/>
                              </w:rPr>
                              <w:t>Tbsp.</w:t>
                            </w:r>
                            <w:r w:rsidRPr="003262B1">
                              <w:rPr>
                                <w:rFonts w:ascii="Calibri" w:eastAsia="Calibri" w:hAnsi="Calibri" w:cs="Times New Roman"/>
                                <w:color w:val="404040"/>
                                <w:sz w:val="20"/>
                                <w:szCs w:val="20"/>
                              </w:rPr>
                              <w:t> vegetable oil</w:t>
                            </w:r>
                          </w:p>
                          <w:p w:rsidR="003262B1" w:rsidRPr="003262B1" w:rsidRDefault="00F4274C" w:rsidP="003262B1">
                            <w:pPr>
                              <w:spacing w:after="0"/>
                              <w:rPr>
                                <w:rFonts w:ascii="Calibri" w:eastAsia="Calibri" w:hAnsi="Calibri" w:cs="Times New Roman"/>
                                <w:color w:val="404040"/>
                                <w:sz w:val="20"/>
                                <w:szCs w:val="20"/>
                              </w:rPr>
                            </w:pPr>
                            <w:r w:rsidRPr="003262B1">
                              <w:rPr>
                                <w:rFonts w:ascii="Calibri" w:eastAsia="Calibri" w:hAnsi="Calibri" w:cs="Times New Roman"/>
                                <w:bCs/>
                                <w:color w:val="404040"/>
                                <w:sz w:val="20"/>
                                <w:szCs w:val="20"/>
                              </w:rPr>
                              <w:t>2 </w:t>
                            </w:r>
                            <w:r w:rsidRPr="003262B1">
                              <w:rPr>
                                <w:rFonts w:ascii="Calibri" w:eastAsia="Calibri" w:hAnsi="Calibri" w:cs="Times New Roman"/>
                                <w:color w:val="404040"/>
                                <w:sz w:val="20"/>
                                <w:szCs w:val="20"/>
                              </w:rPr>
                              <w:t>onions (small, chopped)</w:t>
                            </w:r>
                          </w:p>
                          <w:p w:rsidR="003262B1" w:rsidRPr="003262B1" w:rsidRDefault="00F4274C" w:rsidP="003262B1">
                            <w:pPr>
                              <w:spacing w:after="0"/>
                              <w:rPr>
                                <w:rFonts w:ascii="Calibri" w:eastAsia="Calibri" w:hAnsi="Calibri" w:cs="Times New Roman"/>
                                <w:color w:val="404040"/>
                                <w:sz w:val="20"/>
                                <w:szCs w:val="20"/>
                              </w:rPr>
                            </w:pPr>
                            <w:r w:rsidRPr="003262B1">
                              <w:rPr>
                                <w:rFonts w:ascii="Calibri" w:eastAsia="Calibri" w:hAnsi="Calibri" w:cs="Times New Roman"/>
                                <w:bCs/>
                                <w:color w:val="404040"/>
                                <w:sz w:val="20"/>
                                <w:szCs w:val="20"/>
                              </w:rPr>
                              <w:t>1 </w:t>
                            </w:r>
                            <w:r w:rsidRPr="003262B1">
                              <w:rPr>
                                <w:rFonts w:ascii="Calibri" w:eastAsia="Calibri" w:hAnsi="Calibri" w:cs="Times New Roman"/>
                                <w:color w:val="404040"/>
                                <w:sz w:val="20"/>
                                <w:szCs w:val="20"/>
                              </w:rPr>
                              <w:t>green pepper (chopped)</w:t>
                            </w:r>
                          </w:p>
                          <w:p w:rsidR="003262B1" w:rsidRPr="003262B1" w:rsidRDefault="00F4274C" w:rsidP="003262B1">
                            <w:pPr>
                              <w:spacing w:after="0"/>
                              <w:rPr>
                                <w:rFonts w:ascii="Calibri" w:eastAsia="Calibri" w:hAnsi="Calibri" w:cs="Times New Roman"/>
                                <w:color w:val="404040"/>
                                <w:sz w:val="20"/>
                                <w:szCs w:val="20"/>
                              </w:rPr>
                            </w:pPr>
                            <w:r w:rsidRPr="003262B1">
                              <w:rPr>
                                <w:rFonts w:ascii="Calibri" w:eastAsia="Calibri" w:hAnsi="Calibri" w:cs="Times New Roman"/>
                                <w:bCs/>
                                <w:color w:val="404040"/>
                                <w:sz w:val="20"/>
                                <w:szCs w:val="20"/>
                              </w:rPr>
                              <w:t>6 </w:t>
                            </w:r>
                            <w:r w:rsidRPr="003262B1">
                              <w:rPr>
                                <w:rFonts w:ascii="Calibri" w:eastAsia="Calibri" w:hAnsi="Calibri" w:cs="Times New Roman"/>
                                <w:color w:val="404040"/>
                                <w:sz w:val="20"/>
                                <w:szCs w:val="20"/>
                              </w:rPr>
                              <w:t>eggs (beaten)</w:t>
                            </w:r>
                          </w:p>
                          <w:p w:rsidR="003262B1" w:rsidRPr="003262B1" w:rsidRDefault="00F4274C" w:rsidP="003262B1">
                            <w:pPr>
                              <w:spacing w:after="0"/>
                              <w:rPr>
                                <w:rFonts w:ascii="Calibri" w:eastAsia="Calibri" w:hAnsi="Calibri" w:cs="Times New Roman"/>
                                <w:color w:val="404040"/>
                                <w:sz w:val="20"/>
                                <w:szCs w:val="20"/>
                              </w:rPr>
                            </w:pPr>
                            <w:r>
                              <w:rPr>
                                <w:rFonts w:ascii="Calibri" w:eastAsia="Calibri" w:hAnsi="Calibri" w:cs="Times New Roman"/>
                                <w:bCs/>
                                <w:color w:val="404040"/>
                                <w:sz w:val="20"/>
                                <w:szCs w:val="20"/>
                              </w:rPr>
                              <w:t>¼ tsp.</w:t>
                            </w:r>
                            <w:r w:rsidRPr="003262B1">
                              <w:rPr>
                                <w:rFonts w:ascii="Calibri" w:eastAsia="Calibri" w:hAnsi="Calibri" w:cs="Times New Roman"/>
                                <w:color w:val="404040"/>
                                <w:sz w:val="20"/>
                                <w:szCs w:val="20"/>
                              </w:rPr>
                              <w:t> black pepper</w:t>
                            </w:r>
                          </w:p>
                          <w:p w:rsidR="003262B1" w:rsidRPr="003262B1" w:rsidRDefault="00F4274C" w:rsidP="003262B1">
                            <w:pPr>
                              <w:spacing w:after="0"/>
                              <w:rPr>
                                <w:rFonts w:ascii="Calibri" w:eastAsia="Calibri" w:hAnsi="Calibri" w:cs="Times New Roman"/>
                                <w:color w:val="404040"/>
                                <w:sz w:val="20"/>
                                <w:szCs w:val="20"/>
                              </w:rPr>
                            </w:pPr>
                            <w:r w:rsidRPr="003262B1">
                              <w:rPr>
                                <w:rFonts w:ascii="Calibri" w:eastAsia="Calibri" w:hAnsi="Calibri" w:cs="Times New Roman"/>
                                <w:bCs/>
                                <w:color w:val="404040"/>
                                <w:sz w:val="20"/>
                                <w:szCs w:val="20"/>
                              </w:rPr>
                              <w:t>6 ounces</w:t>
                            </w:r>
                            <w:r w:rsidRPr="003262B1">
                              <w:rPr>
                                <w:rFonts w:ascii="Calibri" w:eastAsia="Calibri" w:hAnsi="Calibri" w:cs="Times New Roman"/>
                                <w:color w:val="404040"/>
                                <w:sz w:val="20"/>
                                <w:szCs w:val="20"/>
                              </w:rPr>
                              <w:t xml:space="preserve"> frozen ham (thawed and chopped, </w:t>
                            </w:r>
                            <w:r w:rsidRPr="003262B1">
                              <w:rPr>
                                <w:rFonts w:ascii="Calibri" w:eastAsia="Calibri" w:hAnsi="Calibri" w:cs="Times New Roman"/>
                                <w:color w:val="404040"/>
                                <w:sz w:val="20"/>
                                <w:szCs w:val="20"/>
                              </w:rPr>
                              <w:t>about 1 cup)</w:t>
                            </w:r>
                          </w:p>
                          <w:p w:rsidR="003262B1" w:rsidRPr="003262B1" w:rsidRDefault="00F4274C" w:rsidP="003262B1">
                            <w:pPr>
                              <w:spacing w:after="0"/>
                              <w:rPr>
                                <w:rFonts w:ascii="Calibri" w:eastAsia="Calibri" w:hAnsi="Calibri" w:cs="Times New Roman"/>
                                <w:color w:val="404040"/>
                                <w:sz w:val="20"/>
                                <w:szCs w:val="20"/>
                              </w:rPr>
                            </w:pPr>
                            <w:r w:rsidRPr="003262B1">
                              <w:rPr>
                                <w:rFonts w:ascii="Calibri" w:eastAsia="Calibri" w:hAnsi="Calibri" w:cs="Times New Roman"/>
                                <w:bCs/>
                                <w:color w:val="404040"/>
                                <w:sz w:val="20"/>
                                <w:szCs w:val="20"/>
                              </w:rPr>
                              <w:t>1 cup</w:t>
                            </w:r>
                            <w:r w:rsidRPr="003262B1">
                              <w:rPr>
                                <w:rFonts w:ascii="Calibri" w:eastAsia="Calibri" w:hAnsi="Calibri" w:cs="Times New Roman"/>
                                <w:color w:val="404040"/>
                                <w:sz w:val="20"/>
                                <w:szCs w:val="20"/>
                              </w:rPr>
                              <w:t> reduce</w:t>
                            </w:r>
                            <w:r>
                              <w:rPr>
                                <w:rFonts w:ascii="Calibri" w:eastAsia="Calibri" w:hAnsi="Calibri" w:cs="Times New Roman"/>
                                <w:color w:val="404040"/>
                                <w:sz w:val="20"/>
                                <w:szCs w:val="20"/>
                              </w:rPr>
                              <w:t>d-</w:t>
                            </w:r>
                            <w:r w:rsidRPr="003262B1">
                              <w:rPr>
                                <w:rFonts w:ascii="Calibri" w:eastAsia="Calibri" w:hAnsi="Calibri" w:cs="Times New Roman"/>
                                <w:color w:val="404040"/>
                                <w:sz w:val="20"/>
                                <w:szCs w:val="20"/>
                              </w:rPr>
                              <w:t>fat cheddar cheese (shredded)</w:t>
                            </w:r>
                          </w:p>
                          <w:p w:rsidR="00B65715" w:rsidRPr="00B65715" w:rsidRDefault="00B65715" w:rsidP="00B65715">
                            <w:pPr>
                              <w:spacing w:after="0"/>
                              <w:rPr>
                                <w:rFonts w:ascii="Calibri" w:eastAsia="Calibri" w:hAnsi="Calibri" w:cs="Times New Roman"/>
                                <w:color w:val="404040"/>
                                <w:sz w:val="20"/>
                                <w:szCs w:val="20"/>
                              </w:rPr>
                            </w:pPr>
                          </w:p>
                          <w:p w:rsidR="00B65715" w:rsidRPr="00B65715" w:rsidRDefault="00F4274C" w:rsidP="00B65715">
                            <w:pPr>
                              <w:spacing w:after="80"/>
                              <w:rPr>
                                <w:rFonts w:ascii="Calibri" w:eastAsia="Calibri" w:hAnsi="Calibri" w:cs="Times New Roman"/>
                                <w:b/>
                                <w:color w:val="404040"/>
                                <w:sz w:val="24"/>
                                <w:szCs w:val="20"/>
                              </w:rPr>
                            </w:pPr>
                            <w:r w:rsidRPr="00B65715">
                              <w:rPr>
                                <w:rFonts w:ascii="Calibri" w:eastAsia="Calibri" w:hAnsi="Calibri" w:cs="Times New Roman"/>
                                <w:b/>
                                <w:color w:val="404040"/>
                                <w:sz w:val="24"/>
                                <w:szCs w:val="20"/>
                              </w:rPr>
                              <w:t>Preparations</w:t>
                            </w:r>
                          </w:p>
                          <w:p w:rsidR="003262B1" w:rsidRPr="003262B1" w:rsidRDefault="00F4274C" w:rsidP="003262B1">
                            <w:pPr>
                              <w:numPr>
                                <w:ilvl w:val="0"/>
                                <w:numId w:val="4"/>
                              </w:numPr>
                              <w:spacing w:after="0"/>
                              <w:contextualSpacing/>
                              <w:rPr>
                                <w:rFonts w:ascii="Calibri" w:eastAsia="Calibri" w:hAnsi="Calibri" w:cs="Times New Roman"/>
                                <w:color w:val="404040"/>
                                <w:sz w:val="20"/>
                                <w:szCs w:val="20"/>
                              </w:rPr>
                            </w:pPr>
                            <w:r w:rsidRPr="003262B1">
                              <w:rPr>
                                <w:rFonts w:ascii="Calibri" w:eastAsia="Calibri" w:hAnsi="Calibri" w:cs="Times New Roman"/>
                                <w:color w:val="404040"/>
                                <w:sz w:val="20"/>
                                <w:szCs w:val="20"/>
                              </w:rPr>
                              <w:t>In a medium-size skillet, cook potatoes in oil over medium heat until just soft, about 5 to 10 minutes.</w:t>
                            </w:r>
                          </w:p>
                          <w:p w:rsidR="003262B1" w:rsidRPr="003262B1" w:rsidRDefault="00F4274C" w:rsidP="003262B1">
                            <w:pPr>
                              <w:numPr>
                                <w:ilvl w:val="0"/>
                                <w:numId w:val="4"/>
                              </w:numPr>
                              <w:spacing w:after="0"/>
                              <w:contextualSpacing/>
                              <w:rPr>
                                <w:rFonts w:ascii="Calibri" w:eastAsia="Calibri" w:hAnsi="Calibri" w:cs="Times New Roman"/>
                                <w:color w:val="404040"/>
                                <w:sz w:val="20"/>
                                <w:szCs w:val="20"/>
                              </w:rPr>
                            </w:pPr>
                            <w:r w:rsidRPr="003262B1">
                              <w:rPr>
                                <w:rFonts w:ascii="Calibri" w:eastAsia="Calibri" w:hAnsi="Calibri" w:cs="Times New Roman"/>
                                <w:color w:val="404040"/>
                                <w:sz w:val="20"/>
                                <w:szCs w:val="20"/>
                              </w:rPr>
                              <w:t>Stir in onion, green peppers and ham, and cook 5 minutes.</w:t>
                            </w:r>
                          </w:p>
                          <w:p w:rsidR="003262B1" w:rsidRPr="003262B1" w:rsidRDefault="00F4274C" w:rsidP="003262B1">
                            <w:pPr>
                              <w:numPr>
                                <w:ilvl w:val="0"/>
                                <w:numId w:val="4"/>
                              </w:numPr>
                              <w:spacing w:after="0"/>
                              <w:contextualSpacing/>
                              <w:rPr>
                                <w:rFonts w:ascii="Calibri" w:eastAsia="Calibri" w:hAnsi="Calibri" w:cs="Times New Roman"/>
                                <w:color w:val="404040"/>
                                <w:sz w:val="20"/>
                                <w:szCs w:val="20"/>
                              </w:rPr>
                            </w:pPr>
                            <w:r w:rsidRPr="003262B1">
                              <w:rPr>
                                <w:rFonts w:ascii="Calibri" w:eastAsia="Calibri" w:hAnsi="Calibri" w:cs="Times New Roman"/>
                                <w:color w:val="404040"/>
                                <w:sz w:val="20"/>
                                <w:szCs w:val="20"/>
                              </w:rPr>
                              <w:t xml:space="preserve">Pour eggs and black </w:t>
                            </w:r>
                            <w:r w:rsidRPr="003262B1">
                              <w:rPr>
                                <w:rFonts w:ascii="Calibri" w:eastAsia="Calibri" w:hAnsi="Calibri" w:cs="Times New Roman"/>
                                <w:color w:val="404040"/>
                                <w:sz w:val="20"/>
                                <w:szCs w:val="20"/>
                              </w:rPr>
                              <w:t>pepper over potato mixture in pan, and sprinkle with cheese.</w:t>
                            </w:r>
                          </w:p>
                          <w:p w:rsidR="00B65715" w:rsidRPr="00B65715" w:rsidRDefault="00F4274C" w:rsidP="003262B1">
                            <w:pPr>
                              <w:numPr>
                                <w:ilvl w:val="0"/>
                                <w:numId w:val="4"/>
                              </w:numPr>
                              <w:spacing w:after="0"/>
                              <w:contextualSpacing/>
                              <w:rPr>
                                <w:rFonts w:ascii="Calibri" w:eastAsia="Calibri" w:hAnsi="Calibri" w:cs="Times New Roman"/>
                                <w:color w:val="404040"/>
                                <w:sz w:val="20"/>
                                <w:szCs w:val="20"/>
                              </w:rPr>
                            </w:pPr>
                            <w:r w:rsidRPr="003262B1">
                              <w:rPr>
                                <w:rFonts w:ascii="Calibri" w:eastAsia="Calibri" w:hAnsi="Calibri" w:cs="Times New Roman"/>
                                <w:color w:val="404040"/>
                                <w:sz w:val="20"/>
                                <w:szCs w:val="20"/>
                              </w:rPr>
                              <w:t>Cook for 5 minutes, stirring occasionally, or until eggs are firm and cheese is melted</w:t>
                            </w:r>
                            <w:r w:rsidRPr="00B65715">
                              <w:rPr>
                                <w:rFonts w:ascii="Calibri" w:eastAsia="Calibri" w:hAnsi="Calibri" w:cs="Times New Roman"/>
                                <w:color w:val="404040"/>
                                <w:sz w:val="20"/>
                                <w:szCs w:val="20"/>
                              </w:rPr>
                              <w:t>.</w:t>
                            </w:r>
                          </w:p>
                          <w:p w:rsidR="00B65715" w:rsidRPr="00B65715" w:rsidRDefault="00F4274C" w:rsidP="00B65715">
                            <w:pPr>
                              <w:spacing w:after="240"/>
                              <w:rPr>
                                <w:rFonts w:ascii="Calibri" w:eastAsia="Calibri" w:hAnsi="Calibri" w:cs="Times New Roman"/>
                                <w:color w:val="404040"/>
                                <w:sz w:val="20"/>
                                <w:szCs w:val="20"/>
                              </w:rPr>
                            </w:pPr>
                            <w:r w:rsidRPr="00B65715">
                              <w:rPr>
                                <w:rFonts w:ascii="Calibri" w:eastAsia="Calibri" w:hAnsi="Calibri" w:cs="Times New Roman"/>
                                <w:color w:val="404040"/>
                                <w:sz w:val="20"/>
                                <w:szCs w:val="20"/>
                              </w:rPr>
                              <w:t>Makes: 6 servings</w:t>
                            </w:r>
                          </w:p>
                          <w:p w:rsidR="00B65715" w:rsidRPr="00B65715" w:rsidRDefault="00F4274C" w:rsidP="00B65715">
                            <w:pPr>
                              <w:spacing w:after="40" w:line="240" w:lineRule="auto"/>
                              <w:rPr>
                                <w:rFonts w:ascii="Calibri" w:eastAsia="Calibri" w:hAnsi="Calibri" w:cs="Times New Roman"/>
                                <w:color w:val="404040"/>
                                <w:sz w:val="20"/>
                                <w:szCs w:val="20"/>
                              </w:rPr>
                            </w:pPr>
                            <w:r w:rsidRPr="00B65715">
                              <w:rPr>
                                <w:rFonts w:ascii="Calibri" w:eastAsia="Calibri" w:hAnsi="Calibri" w:cs="Times New Roman"/>
                                <w:b/>
                                <w:color w:val="404040"/>
                                <w:sz w:val="20"/>
                                <w:szCs w:val="20"/>
                              </w:rPr>
                              <w:t>Nutritional Information (per serving)</w:t>
                            </w:r>
                          </w:p>
                          <w:tbl>
                            <w:tblPr>
                              <w:tblW w:w="0" w:type="auto"/>
                              <w:tblInd w:w="18" w:type="dxa"/>
                              <w:tblLook w:val="04A0" w:firstRow="1" w:lastRow="0" w:firstColumn="1" w:lastColumn="0" w:noHBand="0" w:noVBand="1"/>
                            </w:tblPr>
                            <w:tblGrid>
                              <w:gridCol w:w="1554"/>
                              <w:gridCol w:w="1332"/>
                            </w:tblGrid>
                            <w:tr w:rsidR="00F47DDC" w:rsidTr="00BA003E">
                              <w:trPr>
                                <w:trHeight w:val="289"/>
                              </w:trPr>
                              <w:tc>
                                <w:tcPr>
                                  <w:tcW w:w="1662" w:type="dxa"/>
                                  <w:shd w:val="clear" w:color="auto" w:fill="auto"/>
                                </w:tcPr>
                                <w:p w:rsidR="00B65715" w:rsidRPr="00B65715" w:rsidRDefault="00F4274C" w:rsidP="00B65715">
                                  <w:pPr>
                                    <w:spacing w:after="40"/>
                                    <w:rPr>
                                      <w:rFonts w:ascii="Calibri" w:eastAsia="Calibri" w:hAnsi="Calibri" w:cs="Times New Roman"/>
                                      <w:color w:val="404040"/>
                                      <w:sz w:val="18"/>
                                      <w:szCs w:val="20"/>
                                    </w:rPr>
                                  </w:pPr>
                                  <w:r w:rsidRPr="00B65715">
                                    <w:rPr>
                                      <w:rFonts w:ascii="Calibri" w:eastAsia="Calibri" w:hAnsi="Calibri" w:cs="Times New Roman"/>
                                      <w:color w:val="404040"/>
                                      <w:sz w:val="18"/>
                                      <w:szCs w:val="20"/>
                                    </w:rPr>
                                    <w:t>Total Calories</w:t>
                                  </w:r>
                                </w:p>
                              </w:tc>
                              <w:tc>
                                <w:tcPr>
                                  <w:tcW w:w="1676" w:type="dxa"/>
                                  <w:shd w:val="clear" w:color="auto" w:fill="auto"/>
                                </w:tcPr>
                                <w:p w:rsidR="00B65715" w:rsidRPr="00B65715" w:rsidRDefault="00F4274C" w:rsidP="00B65715">
                                  <w:pPr>
                                    <w:spacing w:after="40"/>
                                    <w:rPr>
                                      <w:rFonts w:ascii="Calibri" w:eastAsia="Calibri" w:hAnsi="Calibri" w:cs="Times New Roman"/>
                                      <w:color w:val="404040"/>
                                      <w:sz w:val="18"/>
                                      <w:szCs w:val="20"/>
                                    </w:rPr>
                                  </w:pPr>
                                  <w:r>
                                    <w:rPr>
                                      <w:rFonts w:ascii="Calibri" w:eastAsia="Calibri" w:hAnsi="Calibri" w:cs="Times New Roman"/>
                                      <w:color w:val="404040"/>
                                      <w:sz w:val="18"/>
                                      <w:szCs w:val="20"/>
                                    </w:rPr>
                                    <w:t>290</w:t>
                                  </w:r>
                                </w:p>
                              </w:tc>
                            </w:tr>
                            <w:tr w:rsidR="00F47DDC" w:rsidTr="00BA003E">
                              <w:trPr>
                                <w:trHeight w:val="289"/>
                              </w:trPr>
                              <w:tc>
                                <w:tcPr>
                                  <w:tcW w:w="1662" w:type="dxa"/>
                                  <w:shd w:val="clear" w:color="auto" w:fill="auto"/>
                                </w:tcPr>
                                <w:p w:rsidR="00B65715" w:rsidRPr="00B65715" w:rsidRDefault="00F4274C" w:rsidP="00B65715">
                                  <w:pPr>
                                    <w:spacing w:after="40"/>
                                    <w:rPr>
                                      <w:rFonts w:ascii="Calibri" w:eastAsia="Calibri" w:hAnsi="Calibri" w:cs="Times New Roman"/>
                                      <w:color w:val="404040"/>
                                      <w:sz w:val="18"/>
                                      <w:szCs w:val="20"/>
                                    </w:rPr>
                                  </w:pPr>
                                  <w:r w:rsidRPr="00B65715">
                                    <w:rPr>
                                      <w:rFonts w:ascii="Calibri" w:eastAsia="Calibri" w:hAnsi="Calibri" w:cs="Times New Roman"/>
                                      <w:color w:val="404040"/>
                                      <w:sz w:val="18"/>
                                      <w:szCs w:val="20"/>
                                    </w:rPr>
                                    <w:t>Total Fat</w:t>
                                  </w:r>
                                </w:p>
                              </w:tc>
                              <w:tc>
                                <w:tcPr>
                                  <w:tcW w:w="1676" w:type="dxa"/>
                                  <w:shd w:val="clear" w:color="auto" w:fill="auto"/>
                                </w:tcPr>
                                <w:p w:rsidR="00B65715" w:rsidRPr="00B65715" w:rsidRDefault="00F4274C" w:rsidP="00B65715">
                                  <w:pPr>
                                    <w:spacing w:after="40"/>
                                    <w:rPr>
                                      <w:rFonts w:ascii="Calibri" w:eastAsia="Calibri" w:hAnsi="Calibri" w:cs="Times New Roman"/>
                                      <w:color w:val="404040"/>
                                      <w:sz w:val="18"/>
                                      <w:szCs w:val="20"/>
                                    </w:rPr>
                                  </w:pPr>
                                  <w:r>
                                    <w:rPr>
                                      <w:rFonts w:ascii="Calibri" w:eastAsia="Calibri" w:hAnsi="Calibri" w:cs="Times New Roman"/>
                                      <w:color w:val="404040"/>
                                      <w:sz w:val="18"/>
                                      <w:szCs w:val="20"/>
                                    </w:rPr>
                                    <w:t>15 g</w:t>
                                  </w:r>
                                </w:p>
                              </w:tc>
                            </w:tr>
                            <w:tr w:rsidR="00F47DDC" w:rsidTr="00BA003E">
                              <w:trPr>
                                <w:trHeight w:val="289"/>
                              </w:trPr>
                              <w:tc>
                                <w:tcPr>
                                  <w:tcW w:w="1662" w:type="dxa"/>
                                  <w:shd w:val="clear" w:color="auto" w:fill="auto"/>
                                </w:tcPr>
                                <w:p w:rsidR="00B65715" w:rsidRPr="00B65715" w:rsidRDefault="00F4274C" w:rsidP="00B65715">
                                  <w:pPr>
                                    <w:spacing w:after="40"/>
                                    <w:rPr>
                                      <w:rFonts w:ascii="Calibri" w:eastAsia="Calibri" w:hAnsi="Calibri" w:cs="Times New Roman"/>
                                      <w:color w:val="404040"/>
                                      <w:sz w:val="18"/>
                                      <w:szCs w:val="20"/>
                                    </w:rPr>
                                  </w:pPr>
                                  <w:r w:rsidRPr="00B65715">
                                    <w:rPr>
                                      <w:rFonts w:ascii="Calibri" w:eastAsia="Calibri" w:hAnsi="Calibri" w:cs="Times New Roman"/>
                                      <w:color w:val="404040"/>
                                      <w:sz w:val="18"/>
                                      <w:szCs w:val="20"/>
                                    </w:rPr>
                                    <w:t>Protein</w:t>
                                  </w:r>
                                </w:p>
                              </w:tc>
                              <w:tc>
                                <w:tcPr>
                                  <w:tcW w:w="1676" w:type="dxa"/>
                                  <w:shd w:val="clear" w:color="auto" w:fill="auto"/>
                                </w:tcPr>
                                <w:p w:rsidR="00B65715" w:rsidRPr="00B65715" w:rsidRDefault="00F4274C" w:rsidP="00B65715">
                                  <w:pPr>
                                    <w:spacing w:after="40"/>
                                    <w:rPr>
                                      <w:rFonts w:ascii="Calibri" w:eastAsia="Calibri" w:hAnsi="Calibri" w:cs="Times New Roman"/>
                                      <w:color w:val="404040"/>
                                      <w:sz w:val="18"/>
                                      <w:szCs w:val="20"/>
                                    </w:rPr>
                                  </w:pPr>
                                  <w:r>
                                    <w:rPr>
                                      <w:rFonts w:ascii="Calibri" w:eastAsia="Calibri" w:hAnsi="Calibri" w:cs="Times New Roman"/>
                                      <w:color w:val="404040"/>
                                      <w:sz w:val="18"/>
                                      <w:szCs w:val="20"/>
                                    </w:rPr>
                                    <w:t>19</w:t>
                                  </w:r>
                                  <w:r w:rsidRPr="00B65715">
                                    <w:rPr>
                                      <w:rFonts w:ascii="Calibri" w:eastAsia="Calibri" w:hAnsi="Calibri" w:cs="Times New Roman"/>
                                      <w:color w:val="404040"/>
                                      <w:sz w:val="18"/>
                                      <w:szCs w:val="20"/>
                                    </w:rPr>
                                    <w:t xml:space="preserve"> g</w:t>
                                  </w:r>
                                </w:p>
                              </w:tc>
                            </w:tr>
                            <w:tr w:rsidR="00F47DDC" w:rsidTr="00BA003E">
                              <w:trPr>
                                <w:trHeight w:val="304"/>
                              </w:trPr>
                              <w:tc>
                                <w:tcPr>
                                  <w:tcW w:w="1662" w:type="dxa"/>
                                  <w:shd w:val="clear" w:color="auto" w:fill="auto"/>
                                </w:tcPr>
                                <w:p w:rsidR="00B65715" w:rsidRPr="00B65715" w:rsidRDefault="00F4274C" w:rsidP="00B65715">
                                  <w:pPr>
                                    <w:spacing w:after="40"/>
                                    <w:rPr>
                                      <w:rFonts w:ascii="Calibri" w:eastAsia="Calibri" w:hAnsi="Calibri" w:cs="Times New Roman"/>
                                      <w:color w:val="404040"/>
                                      <w:sz w:val="18"/>
                                      <w:szCs w:val="20"/>
                                    </w:rPr>
                                  </w:pPr>
                                  <w:r w:rsidRPr="00B65715">
                                    <w:rPr>
                                      <w:rFonts w:ascii="Calibri" w:eastAsia="Calibri" w:hAnsi="Calibri" w:cs="Times New Roman"/>
                                      <w:color w:val="404040"/>
                                      <w:sz w:val="18"/>
                                      <w:szCs w:val="20"/>
                                    </w:rPr>
                                    <w:t>Carbohydrates</w:t>
                                  </w:r>
                                </w:p>
                              </w:tc>
                              <w:tc>
                                <w:tcPr>
                                  <w:tcW w:w="1676" w:type="dxa"/>
                                  <w:shd w:val="clear" w:color="auto" w:fill="auto"/>
                                </w:tcPr>
                                <w:p w:rsidR="00B65715" w:rsidRPr="00B65715" w:rsidRDefault="00F4274C" w:rsidP="00B65715">
                                  <w:pPr>
                                    <w:spacing w:after="40"/>
                                    <w:rPr>
                                      <w:rFonts w:ascii="Calibri" w:eastAsia="Calibri" w:hAnsi="Calibri" w:cs="Times New Roman"/>
                                      <w:color w:val="404040"/>
                                      <w:sz w:val="18"/>
                                      <w:szCs w:val="20"/>
                                    </w:rPr>
                                  </w:pPr>
                                  <w:r>
                                    <w:rPr>
                                      <w:rFonts w:ascii="Calibri" w:eastAsia="Calibri" w:hAnsi="Calibri" w:cs="Times New Roman"/>
                                      <w:color w:val="404040"/>
                                      <w:sz w:val="18"/>
                                      <w:szCs w:val="20"/>
                                    </w:rPr>
                                    <w:t>19</w:t>
                                  </w:r>
                                  <w:r w:rsidRPr="00B65715">
                                    <w:rPr>
                                      <w:rFonts w:ascii="Calibri" w:eastAsia="Calibri" w:hAnsi="Calibri" w:cs="Times New Roman"/>
                                      <w:color w:val="404040"/>
                                      <w:sz w:val="18"/>
                                      <w:szCs w:val="20"/>
                                    </w:rPr>
                                    <w:t xml:space="preserve"> g</w:t>
                                  </w:r>
                                </w:p>
                              </w:tc>
                            </w:tr>
                            <w:tr w:rsidR="00F47DDC" w:rsidTr="00BA003E">
                              <w:trPr>
                                <w:trHeight w:val="289"/>
                              </w:trPr>
                              <w:tc>
                                <w:tcPr>
                                  <w:tcW w:w="1662" w:type="dxa"/>
                                  <w:shd w:val="clear" w:color="auto" w:fill="auto"/>
                                </w:tcPr>
                                <w:p w:rsidR="00B65715" w:rsidRPr="00B65715" w:rsidRDefault="00F4274C" w:rsidP="00B65715">
                                  <w:pPr>
                                    <w:spacing w:after="40"/>
                                    <w:rPr>
                                      <w:rFonts w:ascii="Calibri" w:eastAsia="Calibri" w:hAnsi="Calibri" w:cs="Times New Roman"/>
                                      <w:color w:val="404040"/>
                                      <w:sz w:val="18"/>
                                      <w:szCs w:val="20"/>
                                    </w:rPr>
                                  </w:pPr>
                                  <w:r w:rsidRPr="00B65715">
                                    <w:rPr>
                                      <w:rFonts w:ascii="Calibri" w:eastAsia="Calibri" w:hAnsi="Calibri" w:cs="Times New Roman"/>
                                      <w:color w:val="404040"/>
                                      <w:sz w:val="18"/>
                                      <w:szCs w:val="20"/>
                                    </w:rPr>
                                    <w:t>Dietary Fiber</w:t>
                                  </w:r>
                                </w:p>
                              </w:tc>
                              <w:tc>
                                <w:tcPr>
                                  <w:tcW w:w="1676" w:type="dxa"/>
                                  <w:shd w:val="clear" w:color="auto" w:fill="auto"/>
                                </w:tcPr>
                                <w:p w:rsidR="00B65715" w:rsidRPr="00B65715" w:rsidRDefault="00F4274C" w:rsidP="00B65715">
                                  <w:pPr>
                                    <w:spacing w:after="40"/>
                                    <w:rPr>
                                      <w:rFonts w:ascii="Calibri" w:eastAsia="Calibri" w:hAnsi="Calibri" w:cs="Times New Roman"/>
                                      <w:color w:val="404040"/>
                                      <w:sz w:val="18"/>
                                      <w:szCs w:val="20"/>
                                    </w:rPr>
                                  </w:pPr>
                                  <w:r>
                                    <w:rPr>
                                      <w:rFonts w:ascii="Calibri" w:eastAsia="Calibri" w:hAnsi="Calibri" w:cs="Times New Roman"/>
                                      <w:color w:val="404040"/>
                                      <w:sz w:val="18"/>
                                      <w:szCs w:val="20"/>
                                    </w:rPr>
                                    <w:t>3</w:t>
                                  </w:r>
                                  <w:r w:rsidRPr="00B65715">
                                    <w:rPr>
                                      <w:rFonts w:ascii="Calibri" w:eastAsia="Calibri" w:hAnsi="Calibri" w:cs="Times New Roman"/>
                                      <w:color w:val="404040"/>
                                      <w:sz w:val="18"/>
                                      <w:szCs w:val="20"/>
                                    </w:rPr>
                                    <w:t xml:space="preserve"> g</w:t>
                                  </w:r>
                                </w:p>
                              </w:tc>
                            </w:tr>
                            <w:tr w:rsidR="00F47DDC" w:rsidTr="00BA003E">
                              <w:trPr>
                                <w:trHeight w:val="289"/>
                              </w:trPr>
                              <w:tc>
                                <w:tcPr>
                                  <w:tcW w:w="1662" w:type="dxa"/>
                                  <w:shd w:val="clear" w:color="auto" w:fill="auto"/>
                                </w:tcPr>
                                <w:p w:rsidR="00B65715" w:rsidRPr="00B65715" w:rsidRDefault="00F4274C" w:rsidP="00B65715">
                                  <w:pPr>
                                    <w:spacing w:after="40"/>
                                    <w:rPr>
                                      <w:rFonts w:ascii="Calibri" w:eastAsia="Calibri" w:hAnsi="Calibri" w:cs="Times New Roman"/>
                                      <w:color w:val="404040"/>
                                      <w:sz w:val="18"/>
                                      <w:szCs w:val="20"/>
                                    </w:rPr>
                                  </w:pPr>
                                  <w:r w:rsidRPr="00B65715">
                                    <w:rPr>
                                      <w:rFonts w:ascii="Calibri" w:eastAsia="Calibri" w:hAnsi="Calibri" w:cs="Times New Roman"/>
                                      <w:color w:val="404040"/>
                                      <w:sz w:val="18"/>
                                      <w:szCs w:val="20"/>
                                    </w:rPr>
                                    <w:t>Saturated Fat</w:t>
                                  </w:r>
                                </w:p>
                              </w:tc>
                              <w:tc>
                                <w:tcPr>
                                  <w:tcW w:w="1676" w:type="dxa"/>
                                  <w:shd w:val="clear" w:color="auto" w:fill="auto"/>
                                </w:tcPr>
                                <w:p w:rsidR="00B65715" w:rsidRPr="00B65715" w:rsidRDefault="00F4274C" w:rsidP="00B65715">
                                  <w:pPr>
                                    <w:spacing w:after="40"/>
                                    <w:rPr>
                                      <w:rFonts w:ascii="Calibri" w:eastAsia="Calibri" w:hAnsi="Calibri" w:cs="Times New Roman"/>
                                      <w:color w:val="404040"/>
                                      <w:sz w:val="18"/>
                                      <w:szCs w:val="20"/>
                                    </w:rPr>
                                  </w:pPr>
                                  <w:r>
                                    <w:rPr>
                                      <w:rFonts w:ascii="Calibri" w:eastAsia="Calibri" w:hAnsi="Calibri" w:cs="Times New Roman"/>
                                      <w:color w:val="404040"/>
                                      <w:sz w:val="18"/>
                                      <w:szCs w:val="20"/>
                                    </w:rPr>
                                    <w:t>5</w:t>
                                  </w:r>
                                  <w:r w:rsidRPr="00B65715">
                                    <w:rPr>
                                      <w:rFonts w:ascii="Calibri" w:eastAsia="Calibri" w:hAnsi="Calibri" w:cs="Times New Roman"/>
                                      <w:color w:val="404040"/>
                                      <w:sz w:val="18"/>
                                      <w:szCs w:val="20"/>
                                    </w:rPr>
                                    <w:t xml:space="preserve"> g</w:t>
                                  </w:r>
                                </w:p>
                              </w:tc>
                            </w:tr>
                            <w:tr w:rsidR="00F47DDC" w:rsidTr="00BA003E">
                              <w:trPr>
                                <w:trHeight w:val="289"/>
                              </w:trPr>
                              <w:tc>
                                <w:tcPr>
                                  <w:tcW w:w="1662" w:type="dxa"/>
                                  <w:shd w:val="clear" w:color="auto" w:fill="auto"/>
                                </w:tcPr>
                                <w:p w:rsidR="00B65715" w:rsidRPr="00B65715" w:rsidRDefault="00F4274C" w:rsidP="00B65715">
                                  <w:pPr>
                                    <w:spacing w:after="40"/>
                                    <w:rPr>
                                      <w:rFonts w:ascii="Calibri" w:eastAsia="Calibri" w:hAnsi="Calibri" w:cs="Times New Roman"/>
                                      <w:color w:val="404040"/>
                                      <w:sz w:val="18"/>
                                      <w:szCs w:val="20"/>
                                    </w:rPr>
                                  </w:pPr>
                                  <w:r w:rsidRPr="00B65715">
                                    <w:rPr>
                                      <w:rFonts w:ascii="Calibri" w:eastAsia="Calibri" w:hAnsi="Calibri" w:cs="Times New Roman"/>
                                      <w:color w:val="404040"/>
                                      <w:sz w:val="18"/>
                                      <w:szCs w:val="20"/>
                                    </w:rPr>
                                    <w:t>Sodium</w:t>
                                  </w:r>
                                </w:p>
                              </w:tc>
                              <w:tc>
                                <w:tcPr>
                                  <w:tcW w:w="1676" w:type="dxa"/>
                                  <w:shd w:val="clear" w:color="auto" w:fill="auto"/>
                                </w:tcPr>
                                <w:p w:rsidR="00B65715" w:rsidRPr="00B65715" w:rsidRDefault="00F4274C" w:rsidP="00B65715">
                                  <w:pPr>
                                    <w:spacing w:after="40"/>
                                    <w:rPr>
                                      <w:rFonts w:ascii="Calibri" w:eastAsia="Calibri" w:hAnsi="Calibri" w:cs="Times New Roman"/>
                                      <w:color w:val="404040"/>
                                      <w:sz w:val="18"/>
                                      <w:szCs w:val="20"/>
                                    </w:rPr>
                                  </w:pPr>
                                  <w:r>
                                    <w:rPr>
                                      <w:rFonts w:ascii="Calibri" w:eastAsia="Calibri" w:hAnsi="Calibri" w:cs="Times New Roman"/>
                                      <w:color w:val="404040"/>
                                      <w:sz w:val="18"/>
                                      <w:szCs w:val="20"/>
                                    </w:rPr>
                                    <w:t>540</w:t>
                                  </w:r>
                                  <w:r w:rsidRPr="00B65715">
                                    <w:rPr>
                                      <w:rFonts w:ascii="Calibri" w:eastAsia="Calibri" w:hAnsi="Calibri" w:cs="Times New Roman"/>
                                      <w:color w:val="404040"/>
                                      <w:sz w:val="18"/>
                                      <w:szCs w:val="20"/>
                                    </w:rPr>
                                    <w:t xml:space="preserve"> mg</w:t>
                                  </w:r>
                                </w:p>
                              </w:tc>
                            </w:tr>
                            <w:tr w:rsidR="00F47DDC" w:rsidTr="00BA003E">
                              <w:trPr>
                                <w:trHeight w:val="289"/>
                              </w:trPr>
                              <w:tc>
                                <w:tcPr>
                                  <w:tcW w:w="1662" w:type="dxa"/>
                                  <w:shd w:val="clear" w:color="auto" w:fill="auto"/>
                                </w:tcPr>
                                <w:p w:rsidR="00B65715" w:rsidRPr="00B65715" w:rsidRDefault="00F4274C" w:rsidP="00B65715">
                                  <w:pPr>
                                    <w:spacing w:after="40"/>
                                    <w:rPr>
                                      <w:rFonts w:ascii="Calibri" w:eastAsia="Calibri" w:hAnsi="Calibri" w:cs="Times New Roman"/>
                                      <w:color w:val="404040"/>
                                      <w:sz w:val="18"/>
                                      <w:szCs w:val="20"/>
                                    </w:rPr>
                                  </w:pPr>
                                  <w:r w:rsidRPr="00B65715">
                                    <w:rPr>
                                      <w:rFonts w:ascii="Calibri" w:eastAsia="Calibri" w:hAnsi="Calibri" w:cs="Times New Roman"/>
                                      <w:color w:val="404040"/>
                                      <w:sz w:val="18"/>
                                      <w:szCs w:val="20"/>
                                    </w:rPr>
                                    <w:t>Total Sugars</w:t>
                                  </w:r>
                                </w:p>
                              </w:tc>
                              <w:tc>
                                <w:tcPr>
                                  <w:tcW w:w="1676" w:type="dxa"/>
                                  <w:shd w:val="clear" w:color="auto" w:fill="auto"/>
                                </w:tcPr>
                                <w:p w:rsidR="00B65715" w:rsidRPr="00B65715" w:rsidRDefault="00F4274C" w:rsidP="00B65715">
                                  <w:pPr>
                                    <w:spacing w:after="40"/>
                                    <w:rPr>
                                      <w:rFonts w:ascii="Calibri" w:eastAsia="Calibri" w:hAnsi="Calibri" w:cs="Times New Roman"/>
                                      <w:color w:val="404040"/>
                                      <w:sz w:val="18"/>
                                      <w:szCs w:val="20"/>
                                    </w:rPr>
                                  </w:pPr>
                                  <w:r>
                                    <w:rPr>
                                      <w:rFonts w:ascii="Calibri" w:eastAsia="Calibri" w:hAnsi="Calibri" w:cs="Times New Roman"/>
                                      <w:color w:val="404040"/>
                                      <w:sz w:val="18"/>
                                      <w:szCs w:val="20"/>
                                    </w:rPr>
                                    <w:t>4</w:t>
                                  </w:r>
                                  <w:r w:rsidRPr="00B65715">
                                    <w:rPr>
                                      <w:rFonts w:ascii="Calibri" w:eastAsia="Calibri" w:hAnsi="Calibri" w:cs="Times New Roman"/>
                                      <w:color w:val="404040"/>
                                      <w:sz w:val="18"/>
                                      <w:szCs w:val="20"/>
                                    </w:rPr>
                                    <w:t xml:space="preserve"> g</w:t>
                                  </w:r>
                                </w:p>
                              </w:tc>
                            </w:tr>
                          </w:tbl>
                          <w:p w:rsidR="00B65715" w:rsidRPr="00B65715" w:rsidRDefault="00B65715" w:rsidP="00B65715">
                            <w:pPr>
                              <w:spacing w:after="80"/>
                              <w:rPr>
                                <w:rFonts w:ascii="Calibri" w:eastAsia="Calibri" w:hAnsi="Calibri" w:cs="Times New Roman"/>
                                <w:color w:val="404040"/>
                                <w:sz w:val="20"/>
                                <w:szCs w:val="20"/>
                              </w:rPr>
                            </w:pPr>
                          </w:p>
                          <w:p w:rsidR="00B65715" w:rsidRPr="00B65715" w:rsidRDefault="00F4274C" w:rsidP="00B65715">
                            <w:pPr>
                              <w:spacing w:after="80"/>
                              <w:jc w:val="right"/>
                              <w:rPr>
                                <w:rFonts w:ascii="Calibri" w:eastAsia="Calibri" w:hAnsi="Calibri" w:cs="Times New Roman"/>
                                <w:color w:val="404040"/>
                                <w:sz w:val="18"/>
                                <w:szCs w:val="20"/>
                              </w:rPr>
                            </w:pPr>
                            <w:r w:rsidRPr="00B65715">
                              <w:rPr>
                                <w:rFonts w:ascii="Calibri" w:eastAsia="Calibri" w:hAnsi="Calibri" w:cs="Times New Roman"/>
                                <w:color w:val="404040"/>
                                <w:sz w:val="18"/>
                                <w:szCs w:val="20"/>
                              </w:rPr>
                              <w:t>Source: USDA</w:t>
                            </w:r>
                          </w:p>
                          <w:p w:rsidR="00B65715" w:rsidRPr="00B65715" w:rsidRDefault="00B65715" w:rsidP="00B65715">
                            <w:pPr>
                              <w:spacing w:after="80"/>
                              <w:rPr>
                                <w:rFonts w:ascii="Calibri" w:eastAsia="Calibri" w:hAnsi="Calibri" w:cs="Times New Roman"/>
                                <w:color w:val="404040"/>
                                <w:sz w:val="20"/>
                                <w:szCs w:val="20"/>
                              </w:rPr>
                            </w:pPr>
                          </w:p>
                          <w:p w:rsidR="00B65715" w:rsidRPr="00B65715" w:rsidRDefault="00B65715" w:rsidP="00B65715">
                            <w:pPr>
                              <w:spacing w:after="80"/>
                              <w:rPr>
                                <w:rFonts w:ascii="Calibri" w:eastAsia="Calibri" w:hAnsi="Calibri" w:cs="Times New Roman"/>
                                <w:color w:val="404040"/>
                                <w:sz w:val="20"/>
                                <w:szCs w:val="20"/>
                              </w:rPr>
                            </w:pPr>
                          </w:p>
                          <w:p w:rsidR="00BD5076" w:rsidRPr="00BD5076" w:rsidRDefault="00BD5076" w:rsidP="00BD5076">
                            <w:pPr>
                              <w:spacing w:after="0" w:line="204" w:lineRule="auto"/>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34" type="#_x0000_t202" style="position:absolute;margin-left:36.5pt;margin-top:1.05pt;width:160.1pt;height:703.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" filled="f" stroked="f" strokeweight=".5pt">
                <v:textbox>
                  <w:txbxContent>
                    <w:p w:rsidR="00B65715" w:rsidRPr="00B65715" w:rsidRDefault="00F4274C" w:rsidP="00B65715">
                      <w:pPr>
                        <w:spacing w:after="80"/>
                        <w:rPr>
                          <w:rFonts w:ascii="Calibri" w:eastAsia="Calibri" w:hAnsi="Calibri" w:cs="Arial"/>
                          <w:b/>
                          <w:color w:val="404040"/>
                          <w:sz w:val="28"/>
                        </w:rPr>
                      </w:pPr>
                      <w:r>
                        <w:rPr>
                          <w:rFonts w:ascii="Calibri" w:eastAsia="Calibri" w:hAnsi="Calibri" w:cs="Arial"/>
                          <w:b/>
                          <w:color w:val="404040"/>
                          <w:sz w:val="28"/>
                        </w:rPr>
                        <w:t xml:space="preserve">Potato and Ham Skillet </w:t>
                      </w:r>
                      <w:r w:rsidR="00DF5055">
                        <w:rPr>
                          <w:rFonts w:ascii="Calibri" w:eastAsia="Calibri" w:hAnsi="Calibri" w:cs="Arial"/>
                          <w:b/>
                          <w:color w:val="404040"/>
                          <w:sz w:val="28"/>
                        </w:rPr>
                        <w:t>W</w:t>
                      </w:r>
                      <w:r>
                        <w:rPr>
                          <w:rFonts w:ascii="Calibri" w:eastAsia="Calibri" w:hAnsi="Calibri" w:cs="Arial"/>
                          <w:b/>
                          <w:color w:val="404040"/>
                          <w:sz w:val="28"/>
                        </w:rPr>
                        <w:t>ith Eggs</w:t>
                      </w:r>
                    </w:p>
                    <w:p w:rsidR="003262B1" w:rsidRPr="003262B1" w:rsidRDefault="00F4274C" w:rsidP="003262B1">
                      <w:pPr>
                        <w:spacing w:after="0"/>
                        <w:rPr>
                          <w:rFonts w:ascii="Calibri" w:eastAsia="Calibri" w:hAnsi="Calibri" w:cs="Times New Roman"/>
                          <w:color w:val="404040"/>
                          <w:sz w:val="20"/>
                          <w:szCs w:val="20"/>
                        </w:rPr>
                      </w:pPr>
                      <w:r w:rsidRPr="003262B1">
                        <w:rPr>
                          <w:rFonts w:ascii="Calibri" w:eastAsia="Calibri" w:hAnsi="Calibri" w:cs="Times New Roman"/>
                          <w:bCs/>
                          <w:color w:val="404040"/>
                          <w:sz w:val="20"/>
                          <w:szCs w:val="20"/>
                        </w:rPr>
                        <w:t>2 </w:t>
                      </w:r>
                      <w:r w:rsidRPr="003262B1">
                        <w:rPr>
                          <w:rFonts w:ascii="Calibri" w:eastAsia="Calibri" w:hAnsi="Calibri" w:cs="Times New Roman"/>
                          <w:color w:val="404040"/>
                          <w:sz w:val="20"/>
                          <w:szCs w:val="20"/>
                        </w:rPr>
                        <w:t>potatoes (peeled and diced)</w:t>
                      </w:r>
                    </w:p>
                    <w:p w:rsidR="003262B1" w:rsidRPr="003262B1" w:rsidRDefault="00F4274C" w:rsidP="003262B1">
                      <w:pPr>
                        <w:spacing w:after="0"/>
                        <w:rPr>
                          <w:rFonts w:ascii="Calibri" w:eastAsia="Calibri" w:hAnsi="Calibri" w:cs="Times New Roman"/>
                          <w:color w:val="404040"/>
                          <w:sz w:val="20"/>
                          <w:szCs w:val="20"/>
                        </w:rPr>
                      </w:pPr>
                      <w:r w:rsidRPr="003262B1">
                        <w:rPr>
                          <w:rFonts w:ascii="Calibri" w:eastAsia="Calibri" w:hAnsi="Calibri" w:cs="Times New Roman"/>
                          <w:bCs/>
                          <w:color w:val="404040"/>
                          <w:sz w:val="20"/>
                          <w:szCs w:val="20"/>
                        </w:rPr>
                        <w:t xml:space="preserve">2 </w:t>
                      </w:r>
                      <w:r>
                        <w:rPr>
                          <w:rFonts w:ascii="Calibri" w:eastAsia="Calibri" w:hAnsi="Calibri" w:cs="Times New Roman"/>
                          <w:bCs/>
                          <w:color w:val="404040"/>
                          <w:sz w:val="20"/>
                          <w:szCs w:val="20"/>
                        </w:rPr>
                        <w:t>Tbsp.</w:t>
                      </w:r>
                      <w:r w:rsidRPr="003262B1">
                        <w:rPr>
                          <w:rFonts w:ascii="Calibri" w:eastAsia="Calibri" w:hAnsi="Calibri" w:cs="Times New Roman"/>
                          <w:color w:val="404040"/>
                          <w:sz w:val="20"/>
                          <w:szCs w:val="20"/>
                        </w:rPr>
                        <w:t> vegetable oil</w:t>
                      </w:r>
                    </w:p>
                    <w:p w:rsidR="003262B1" w:rsidRPr="003262B1" w:rsidRDefault="00F4274C" w:rsidP="003262B1">
                      <w:pPr>
                        <w:spacing w:after="0"/>
                        <w:rPr>
                          <w:rFonts w:ascii="Calibri" w:eastAsia="Calibri" w:hAnsi="Calibri" w:cs="Times New Roman"/>
                          <w:color w:val="404040"/>
                          <w:sz w:val="20"/>
                          <w:szCs w:val="20"/>
                        </w:rPr>
                      </w:pPr>
                      <w:r w:rsidRPr="003262B1">
                        <w:rPr>
                          <w:rFonts w:ascii="Calibri" w:eastAsia="Calibri" w:hAnsi="Calibri" w:cs="Times New Roman"/>
                          <w:bCs/>
                          <w:color w:val="404040"/>
                          <w:sz w:val="20"/>
                          <w:szCs w:val="20"/>
                        </w:rPr>
                        <w:t>2 </w:t>
                      </w:r>
                      <w:r w:rsidRPr="003262B1">
                        <w:rPr>
                          <w:rFonts w:ascii="Calibri" w:eastAsia="Calibri" w:hAnsi="Calibri" w:cs="Times New Roman"/>
                          <w:color w:val="404040"/>
                          <w:sz w:val="20"/>
                          <w:szCs w:val="20"/>
                        </w:rPr>
                        <w:t>onions (small, chopped)</w:t>
                      </w:r>
                    </w:p>
                    <w:p w:rsidR="003262B1" w:rsidRPr="003262B1" w:rsidRDefault="00F4274C" w:rsidP="003262B1">
                      <w:pPr>
                        <w:spacing w:after="0"/>
                        <w:rPr>
                          <w:rFonts w:ascii="Calibri" w:eastAsia="Calibri" w:hAnsi="Calibri" w:cs="Times New Roman"/>
                          <w:color w:val="404040"/>
                          <w:sz w:val="20"/>
                          <w:szCs w:val="20"/>
                        </w:rPr>
                      </w:pPr>
                      <w:r w:rsidRPr="003262B1">
                        <w:rPr>
                          <w:rFonts w:ascii="Calibri" w:eastAsia="Calibri" w:hAnsi="Calibri" w:cs="Times New Roman"/>
                          <w:bCs/>
                          <w:color w:val="404040"/>
                          <w:sz w:val="20"/>
                          <w:szCs w:val="20"/>
                        </w:rPr>
                        <w:t>1 </w:t>
                      </w:r>
                      <w:r w:rsidRPr="003262B1">
                        <w:rPr>
                          <w:rFonts w:ascii="Calibri" w:eastAsia="Calibri" w:hAnsi="Calibri" w:cs="Times New Roman"/>
                          <w:color w:val="404040"/>
                          <w:sz w:val="20"/>
                          <w:szCs w:val="20"/>
                        </w:rPr>
                        <w:t>green pepper (chopped)</w:t>
                      </w:r>
                    </w:p>
                    <w:p w:rsidR="003262B1" w:rsidRPr="003262B1" w:rsidRDefault="00F4274C" w:rsidP="003262B1">
                      <w:pPr>
                        <w:spacing w:after="0"/>
                        <w:rPr>
                          <w:rFonts w:ascii="Calibri" w:eastAsia="Calibri" w:hAnsi="Calibri" w:cs="Times New Roman"/>
                          <w:color w:val="404040"/>
                          <w:sz w:val="20"/>
                          <w:szCs w:val="20"/>
                        </w:rPr>
                      </w:pPr>
                      <w:r w:rsidRPr="003262B1">
                        <w:rPr>
                          <w:rFonts w:ascii="Calibri" w:eastAsia="Calibri" w:hAnsi="Calibri" w:cs="Times New Roman"/>
                          <w:bCs/>
                          <w:color w:val="404040"/>
                          <w:sz w:val="20"/>
                          <w:szCs w:val="20"/>
                        </w:rPr>
                        <w:t>6 </w:t>
                      </w:r>
                      <w:r w:rsidRPr="003262B1">
                        <w:rPr>
                          <w:rFonts w:ascii="Calibri" w:eastAsia="Calibri" w:hAnsi="Calibri" w:cs="Times New Roman"/>
                          <w:color w:val="404040"/>
                          <w:sz w:val="20"/>
                          <w:szCs w:val="20"/>
                        </w:rPr>
                        <w:t>eggs (beaten)</w:t>
                      </w:r>
                    </w:p>
                    <w:p w:rsidR="003262B1" w:rsidRPr="003262B1" w:rsidRDefault="00F4274C" w:rsidP="003262B1">
                      <w:pPr>
                        <w:spacing w:after="0"/>
                        <w:rPr>
                          <w:rFonts w:ascii="Calibri" w:eastAsia="Calibri" w:hAnsi="Calibri" w:cs="Times New Roman"/>
                          <w:color w:val="404040"/>
                          <w:sz w:val="20"/>
                          <w:szCs w:val="20"/>
                        </w:rPr>
                      </w:pPr>
                      <w:r>
                        <w:rPr>
                          <w:rFonts w:ascii="Calibri" w:eastAsia="Calibri" w:hAnsi="Calibri" w:cs="Times New Roman"/>
                          <w:bCs/>
                          <w:color w:val="404040"/>
                          <w:sz w:val="20"/>
                          <w:szCs w:val="20"/>
                        </w:rPr>
                        <w:t>¼ tsp.</w:t>
                      </w:r>
                      <w:r w:rsidRPr="003262B1">
                        <w:rPr>
                          <w:rFonts w:ascii="Calibri" w:eastAsia="Calibri" w:hAnsi="Calibri" w:cs="Times New Roman"/>
                          <w:color w:val="404040"/>
                          <w:sz w:val="20"/>
                          <w:szCs w:val="20"/>
                        </w:rPr>
                        <w:t> black pepper</w:t>
                      </w:r>
                    </w:p>
                    <w:p w:rsidR="003262B1" w:rsidRPr="003262B1" w:rsidRDefault="00F4274C" w:rsidP="003262B1">
                      <w:pPr>
                        <w:spacing w:after="0"/>
                        <w:rPr>
                          <w:rFonts w:ascii="Calibri" w:eastAsia="Calibri" w:hAnsi="Calibri" w:cs="Times New Roman"/>
                          <w:color w:val="404040"/>
                          <w:sz w:val="20"/>
                          <w:szCs w:val="20"/>
                        </w:rPr>
                      </w:pPr>
                      <w:r w:rsidRPr="003262B1">
                        <w:rPr>
                          <w:rFonts w:ascii="Calibri" w:eastAsia="Calibri" w:hAnsi="Calibri" w:cs="Times New Roman"/>
                          <w:bCs/>
                          <w:color w:val="404040"/>
                          <w:sz w:val="20"/>
                          <w:szCs w:val="20"/>
                        </w:rPr>
                        <w:t>6 ounces</w:t>
                      </w:r>
                      <w:r w:rsidRPr="003262B1">
                        <w:rPr>
                          <w:rFonts w:ascii="Calibri" w:eastAsia="Calibri" w:hAnsi="Calibri" w:cs="Times New Roman"/>
                          <w:color w:val="404040"/>
                          <w:sz w:val="20"/>
                          <w:szCs w:val="20"/>
                        </w:rPr>
                        <w:t xml:space="preserve"> frozen ham (thawed and chopped, </w:t>
                      </w:r>
                      <w:r w:rsidRPr="003262B1">
                        <w:rPr>
                          <w:rFonts w:ascii="Calibri" w:eastAsia="Calibri" w:hAnsi="Calibri" w:cs="Times New Roman"/>
                          <w:color w:val="404040"/>
                          <w:sz w:val="20"/>
                          <w:szCs w:val="20"/>
                        </w:rPr>
                        <w:t>about 1 cup)</w:t>
                      </w:r>
                    </w:p>
                    <w:p w:rsidR="003262B1" w:rsidRPr="003262B1" w:rsidRDefault="00F4274C" w:rsidP="003262B1">
                      <w:pPr>
                        <w:spacing w:after="0"/>
                        <w:rPr>
                          <w:rFonts w:ascii="Calibri" w:eastAsia="Calibri" w:hAnsi="Calibri" w:cs="Times New Roman"/>
                          <w:color w:val="404040"/>
                          <w:sz w:val="20"/>
                          <w:szCs w:val="20"/>
                        </w:rPr>
                      </w:pPr>
                      <w:r w:rsidRPr="003262B1">
                        <w:rPr>
                          <w:rFonts w:ascii="Calibri" w:eastAsia="Calibri" w:hAnsi="Calibri" w:cs="Times New Roman"/>
                          <w:bCs/>
                          <w:color w:val="404040"/>
                          <w:sz w:val="20"/>
                          <w:szCs w:val="20"/>
                        </w:rPr>
                        <w:t>1 cup</w:t>
                      </w:r>
                      <w:r w:rsidRPr="003262B1">
                        <w:rPr>
                          <w:rFonts w:ascii="Calibri" w:eastAsia="Calibri" w:hAnsi="Calibri" w:cs="Times New Roman"/>
                          <w:color w:val="404040"/>
                          <w:sz w:val="20"/>
                          <w:szCs w:val="20"/>
                        </w:rPr>
                        <w:t> reduce</w:t>
                      </w:r>
                      <w:r>
                        <w:rPr>
                          <w:rFonts w:ascii="Calibri" w:eastAsia="Calibri" w:hAnsi="Calibri" w:cs="Times New Roman"/>
                          <w:color w:val="404040"/>
                          <w:sz w:val="20"/>
                          <w:szCs w:val="20"/>
                        </w:rPr>
                        <w:t>d-</w:t>
                      </w:r>
                      <w:r w:rsidRPr="003262B1">
                        <w:rPr>
                          <w:rFonts w:ascii="Calibri" w:eastAsia="Calibri" w:hAnsi="Calibri" w:cs="Times New Roman"/>
                          <w:color w:val="404040"/>
                          <w:sz w:val="20"/>
                          <w:szCs w:val="20"/>
                        </w:rPr>
                        <w:t>fat cheddar cheese (shredded)</w:t>
                      </w:r>
                    </w:p>
                    <w:p w:rsidR="00B65715" w:rsidRPr="00B65715" w:rsidRDefault="00B65715" w:rsidP="00B65715">
                      <w:pPr>
                        <w:spacing w:after="0"/>
                        <w:rPr>
                          <w:rFonts w:ascii="Calibri" w:eastAsia="Calibri" w:hAnsi="Calibri" w:cs="Times New Roman"/>
                          <w:color w:val="404040"/>
                          <w:sz w:val="20"/>
                          <w:szCs w:val="20"/>
                        </w:rPr>
                      </w:pPr>
                    </w:p>
                    <w:p w:rsidR="00B65715" w:rsidRPr="00B65715" w:rsidRDefault="00F4274C" w:rsidP="00B65715">
                      <w:pPr>
                        <w:spacing w:after="80"/>
                        <w:rPr>
                          <w:rFonts w:ascii="Calibri" w:eastAsia="Calibri" w:hAnsi="Calibri" w:cs="Times New Roman"/>
                          <w:b/>
                          <w:color w:val="404040"/>
                          <w:sz w:val="24"/>
                          <w:szCs w:val="20"/>
                        </w:rPr>
                      </w:pPr>
                      <w:r w:rsidRPr="00B65715">
                        <w:rPr>
                          <w:rFonts w:ascii="Calibri" w:eastAsia="Calibri" w:hAnsi="Calibri" w:cs="Times New Roman"/>
                          <w:b/>
                          <w:color w:val="404040"/>
                          <w:sz w:val="24"/>
                          <w:szCs w:val="20"/>
                        </w:rPr>
                        <w:t>Preparations</w:t>
                      </w:r>
                    </w:p>
                    <w:p w:rsidR="003262B1" w:rsidRPr="003262B1" w:rsidRDefault="00F4274C" w:rsidP="003262B1">
                      <w:pPr>
                        <w:numPr>
                          <w:ilvl w:val="0"/>
                          <w:numId w:val="4"/>
                        </w:numPr>
                        <w:spacing w:after="0"/>
                        <w:contextualSpacing/>
                        <w:rPr>
                          <w:rFonts w:ascii="Calibri" w:eastAsia="Calibri" w:hAnsi="Calibri" w:cs="Times New Roman"/>
                          <w:color w:val="404040"/>
                          <w:sz w:val="20"/>
                          <w:szCs w:val="20"/>
                        </w:rPr>
                      </w:pPr>
                      <w:r w:rsidRPr="003262B1">
                        <w:rPr>
                          <w:rFonts w:ascii="Calibri" w:eastAsia="Calibri" w:hAnsi="Calibri" w:cs="Times New Roman"/>
                          <w:color w:val="404040"/>
                          <w:sz w:val="20"/>
                          <w:szCs w:val="20"/>
                        </w:rPr>
                        <w:t>In a medium-size skillet, cook potatoes in oil over medium heat until just soft, about 5 to 10 minutes.</w:t>
                      </w:r>
                    </w:p>
                    <w:p w:rsidR="003262B1" w:rsidRPr="003262B1" w:rsidRDefault="00F4274C" w:rsidP="003262B1">
                      <w:pPr>
                        <w:numPr>
                          <w:ilvl w:val="0"/>
                          <w:numId w:val="4"/>
                        </w:numPr>
                        <w:spacing w:after="0"/>
                        <w:contextualSpacing/>
                        <w:rPr>
                          <w:rFonts w:ascii="Calibri" w:eastAsia="Calibri" w:hAnsi="Calibri" w:cs="Times New Roman"/>
                          <w:color w:val="404040"/>
                          <w:sz w:val="20"/>
                          <w:szCs w:val="20"/>
                        </w:rPr>
                      </w:pPr>
                      <w:r w:rsidRPr="003262B1">
                        <w:rPr>
                          <w:rFonts w:ascii="Calibri" w:eastAsia="Calibri" w:hAnsi="Calibri" w:cs="Times New Roman"/>
                          <w:color w:val="404040"/>
                          <w:sz w:val="20"/>
                          <w:szCs w:val="20"/>
                        </w:rPr>
                        <w:t>Stir in onion, green peppers and ham, and cook 5 minutes.</w:t>
                      </w:r>
                    </w:p>
                    <w:p w:rsidR="003262B1" w:rsidRPr="003262B1" w:rsidRDefault="00F4274C" w:rsidP="003262B1">
                      <w:pPr>
                        <w:numPr>
                          <w:ilvl w:val="0"/>
                          <w:numId w:val="4"/>
                        </w:numPr>
                        <w:spacing w:after="0"/>
                        <w:contextualSpacing/>
                        <w:rPr>
                          <w:rFonts w:ascii="Calibri" w:eastAsia="Calibri" w:hAnsi="Calibri" w:cs="Times New Roman"/>
                          <w:color w:val="404040"/>
                          <w:sz w:val="20"/>
                          <w:szCs w:val="20"/>
                        </w:rPr>
                      </w:pPr>
                      <w:r w:rsidRPr="003262B1">
                        <w:rPr>
                          <w:rFonts w:ascii="Calibri" w:eastAsia="Calibri" w:hAnsi="Calibri" w:cs="Times New Roman"/>
                          <w:color w:val="404040"/>
                          <w:sz w:val="20"/>
                          <w:szCs w:val="20"/>
                        </w:rPr>
                        <w:t xml:space="preserve">Pour eggs and black </w:t>
                      </w:r>
                      <w:r w:rsidRPr="003262B1">
                        <w:rPr>
                          <w:rFonts w:ascii="Calibri" w:eastAsia="Calibri" w:hAnsi="Calibri" w:cs="Times New Roman"/>
                          <w:color w:val="404040"/>
                          <w:sz w:val="20"/>
                          <w:szCs w:val="20"/>
                        </w:rPr>
                        <w:t>pepper over potato mixture in pan, and sprinkle with cheese.</w:t>
                      </w:r>
                    </w:p>
                    <w:p w:rsidR="00B65715" w:rsidRPr="00B65715" w:rsidRDefault="00F4274C" w:rsidP="003262B1">
                      <w:pPr>
                        <w:numPr>
                          <w:ilvl w:val="0"/>
                          <w:numId w:val="4"/>
                        </w:numPr>
                        <w:spacing w:after="0"/>
                        <w:contextualSpacing/>
                        <w:rPr>
                          <w:rFonts w:ascii="Calibri" w:eastAsia="Calibri" w:hAnsi="Calibri" w:cs="Times New Roman"/>
                          <w:color w:val="404040"/>
                          <w:sz w:val="20"/>
                          <w:szCs w:val="20"/>
                        </w:rPr>
                      </w:pPr>
                      <w:r w:rsidRPr="003262B1">
                        <w:rPr>
                          <w:rFonts w:ascii="Calibri" w:eastAsia="Calibri" w:hAnsi="Calibri" w:cs="Times New Roman"/>
                          <w:color w:val="404040"/>
                          <w:sz w:val="20"/>
                          <w:szCs w:val="20"/>
                        </w:rPr>
                        <w:t>Cook for 5 minutes, stirring occasionally, or until eggs are firm and cheese is melted</w:t>
                      </w:r>
                      <w:r w:rsidRPr="00B65715">
                        <w:rPr>
                          <w:rFonts w:ascii="Calibri" w:eastAsia="Calibri" w:hAnsi="Calibri" w:cs="Times New Roman"/>
                          <w:color w:val="404040"/>
                          <w:sz w:val="20"/>
                          <w:szCs w:val="20"/>
                        </w:rPr>
                        <w:t>.</w:t>
                      </w:r>
                    </w:p>
                    <w:p w:rsidR="00B65715" w:rsidRPr="00B65715" w:rsidRDefault="00F4274C" w:rsidP="00B65715">
                      <w:pPr>
                        <w:spacing w:after="240"/>
                        <w:rPr>
                          <w:rFonts w:ascii="Calibri" w:eastAsia="Calibri" w:hAnsi="Calibri" w:cs="Times New Roman"/>
                          <w:color w:val="404040"/>
                          <w:sz w:val="20"/>
                          <w:szCs w:val="20"/>
                        </w:rPr>
                      </w:pPr>
                      <w:r w:rsidRPr="00B65715">
                        <w:rPr>
                          <w:rFonts w:ascii="Calibri" w:eastAsia="Calibri" w:hAnsi="Calibri" w:cs="Times New Roman"/>
                          <w:color w:val="404040"/>
                          <w:sz w:val="20"/>
                          <w:szCs w:val="20"/>
                        </w:rPr>
                        <w:t>Makes: 6 servings</w:t>
                      </w:r>
                    </w:p>
                    <w:p w:rsidR="00B65715" w:rsidRPr="00B65715" w:rsidRDefault="00F4274C" w:rsidP="00B65715">
                      <w:pPr>
                        <w:spacing w:after="40" w:line="240" w:lineRule="auto"/>
                        <w:rPr>
                          <w:rFonts w:ascii="Calibri" w:eastAsia="Calibri" w:hAnsi="Calibri" w:cs="Times New Roman"/>
                          <w:color w:val="404040"/>
                          <w:sz w:val="20"/>
                          <w:szCs w:val="20"/>
                        </w:rPr>
                      </w:pPr>
                      <w:r w:rsidRPr="00B65715">
                        <w:rPr>
                          <w:rFonts w:ascii="Calibri" w:eastAsia="Calibri" w:hAnsi="Calibri" w:cs="Times New Roman"/>
                          <w:b/>
                          <w:color w:val="404040"/>
                          <w:sz w:val="20"/>
                          <w:szCs w:val="20"/>
                        </w:rPr>
                        <w:t>Nutritional Information (per serving)</w:t>
                      </w:r>
                    </w:p>
                    <w:tbl>
                      <w:tblPr>
                        <w:tblW w:w="0" w:type="auto"/>
                        <w:tblInd w:w="18" w:type="dxa"/>
                        <w:tblLook w:val="04A0" w:firstRow="1" w:lastRow="0" w:firstColumn="1" w:lastColumn="0" w:noHBand="0" w:noVBand="1"/>
                      </w:tblPr>
                      <w:tblGrid>
                        <w:gridCol w:w="1554"/>
                        <w:gridCol w:w="1332"/>
                      </w:tblGrid>
                      <w:tr w:rsidR="00F47DDC" w:rsidTr="00BA003E">
                        <w:trPr>
                          <w:trHeight w:val="289"/>
                        </w:trPr>
                        <w:tc>
                          <w:tcPr>
                            <w:tcW w:w="1662" w:type="dxa"/>
                            <w:shd w:val="clear" w:color="auto" w:fill="auto"/>
                          </w:tcPr>
                          <w:p w:rsidR="00B65715" w:rsidRPr="00B65715" w:rsidRDefault="00F4274C" w:rsidP="00B65715">
                            <w:pPr>
                              <w:spacing w:after="40"/>
                              <w:rPr>
                                <w:rFonts w:ascii="Calibri" w:eastAsia="Calibri" w:hAnsi="Calibri" w:cs="Times New Roman"/>
                                <w:color w:val="404040"/>
                                <w:sz w:val="18"/>
                                <w:szCs w:val="20"/>
                              </w:rPr>
                            </w:pPr>
                            <w:r w:rsidRPr="00B65715">
                              <w:rPr>
                                <w:rFonts w:ascii="Calibri" w:eastAsia="Calibri" w:hAnsi="Calibri" w:cs="Times New Roman"/>
                                <w:color w:val="404040"/>
                                <w:sz w:val="18"/>
                                <w:szCs w:val="20"/>
                              </w:rPr>
                              <w:t>Total Calories</w:t>
                            </w:r>
                          </w:p>
                        </w:tc>
                        <w:tc>
                          <w:tcPr>
                            <w:tcW w:w="1676" w:type="dxa"/>
                            <w:shd w:val="clear" w:color="auto" w:fill="auto"/>
                          </w:tcPr>
                          <w:p w:rsidR="00B65715" w:rsidRPr="00B65715" w:rsidRDefault="00F4274C" w:rsidP="00B65715">
                            <w:pPr>
                              <w:spacing w:after="40"/>
                              <w:rPr>
                                <w:rFonts w:ascii="Calibri" w:eastAsia="Calibri" w:hAnsi="Calibri" w:cs="Times New Roman"/>
                                <w:color w:val="404040"/>
                                <w:sz w:val="18"/>
                                <w:szCs w:val="20"/>
                              </w:rPr>
                            </w:pPr>
                            <w:r>
                              <w:rPr>
                                <w:rFonts w:ascii="Calibri" w:eastAsia="Calibri" w:hAnsi="Calibri" w:cs="Times New Roman"/>
                                <w:color w:val="404040"/>
                                <w:sz w:val="18"/>
                                <w:szCs w:val="20"/>
                              </w:rPr>
                              <w:t>290</w:t>
                            </w:r>
                          </w:p>
                        </w:tc>
                      </w:tr>
                      <w:tr w:rsidR="00F47DDC" w:rsidTr="00BA003E">
                        <w:trPr>
                          <w:trHeight w:val="289"/>
                        </w:trPr>
                        <w:tc>
                          <w:tcPr>
                            <w:tcW w:w="1662" w:type="dxa"/>
                            <w:shd w:val="clear" w:color="auto" w:fill="auto"/>
                          </w:tcPr>
                          <w:p w:rsidR="00B65715" w:rsidRPr="00B65715" w:rsidRDefault="00F4274C" w:rsidP="00B65715">
                            <w:pPr>
                              <w:spacing w:after="40"/>
                              <w:rPr>
                                <w:rFonts w:ascii="Calibri" w:eastAsia="Calibri" w:hAnsi="Calibri" w:cs="Times New Roman"/>
                                <w:color w:val="404040"/>
                                <w:sz w:val="18"/>
                                <w:szCs w:val="20"/>
                              </w:rPr>
                            </w:pPr>
                            <w:r w:rsidRPr="00B65715">
                              <w:rPr>
                                <w:rFonts w:ascii="Calibri" w:eastAsia="Calibri" w:hAnsi="Calibri" w:cs="Times New Roman"/>
                                <w:color w:val="404040"/>
                                <w:sz w:val="18"/>
                                <w:szCs w:val="20"/>
                              </w:rPr>
                              <w:t>Total Fat</w:t>
                            </w:r>
                          </w:p>
                        </w:tc>
                        <w:tc>
                          <w:tcPr>
                            <w:tcW w:w="1676" w:type="dxa"/>
                            <w:shd w:val="clear" w:color="auto" w:fill="auto"/>
                          </w:tcPr>
                          <w:p w:rsidR="00B65715" w:rsidRPr="00B65715" w:rsidRDefault="00F4274C" w:rsidP="00B65715">
                            <w:pPr>
                              <w:spacing w:after="40"/>
                              <w:rPr>
                                <w:rFonts w:ascii="Calibri" w:eastAsia="Calibri" w:hAnsi="Calibri" w:cs="Times New Roman"/>
                                <w:color w:val="404040"/>
                                <w:sz w:val="18"/>
                                <w:szCs w:val="20"/>
                              </w:rPr>
                            </w:pPr>
                            <w:r>
                              <w:rPr>
                                <w:rFonts w:ascii="Calibri" w:eastAsia="Calibri" w:hAnsi="Calibri" w:cs="Times New Roman"/>
                                <w:color w:val="404040"/>
                                <w:sz w:val="18"/>
                                <w:szCs w:val="20"/>
                              </w:rPr>
                              <w:t>15 g</w:t>
                            </w:r>
                          </w:p>
                        </w:tc>
                      </w:tr>
                      <w:tr w:rsidR="00F47DDC" w:rsidTr="00BA003E">
                        <w:trPr>
                          <w:trHeight w:val="289"/>
                        </w:trPr>
                        <w:tc>
                          <w:tcPr>
                            <w:tcW w:w="1662" w:type="dxa"/>
                            <w:shd w:val="clear" w:color="auto" w:fill="auto"/>
                          </w:tcPr>
                          <w:p w:rsidR="00B65715" w:rsidRPr="00B65715" w:rsidRDefault="00F4274C" w:rsidP="00B65715">
                            <w:pPr>
                              <w:spacing w:after="40"/>
                              <w:rPr>
                                <w:rFonts w:ascii="Calibri" w:eastAsia="Calibri" w:hAnsi="Calibri" w:cs="Times New Roman"/>
                                <w:color w:val="404040"/>
                                <w:sz w:val="18"/>
                                <w:szCs w:val="20"/>
                              </w:rPr>
                            </w:pPr>
                            <w:r w:rsidRPr="00B65715">
                              <w:rPr>
                                <w:rFonts w:ascii="Calibri" w:eastAsia="Calibri" w:hAnsi="Calibri" w:cs="Times New Roman"/>
                                <w:color w:val="404040"/>
                                <w:sz w:val="18"/>
                                <w:szCs w:val="20"/>
                              </w:rPr>
                              <w:t>Protein</w:t>
                            </w:r>
                          </w:p>
                        </w:tc>
                        <w:tc>
                          <w:tcPr>
                            <w:tcW w:w="1676" w:type="dxa"/>
                            <w:shd w:val="clear" w:color="auto" w:fill="auto"/>
                          </w:tcPr>
                          <w:p w:rsidR="00B65715" w:rsidRPr="00B65715" w:rsidRDefault="00F4274C" w:rsidP="00B65715">
                            <w:pPr>
                              <w:spacing w:after="40"/>
                              <w:rPr>
                                <w:rFonts w:ascii="Calibri" w:eastAsia="Calibri" w:hAnsi="Calibri" w:cs="Times New Roman"/>
                                <w:color w:val="404040"/>
                                <w:sz w:val="18"/>
                                <w:szCs w:val="20"/>
                              </w:rPr>
                            </w:pPr>
                            <w:r>
                              <w:rPr>
                                <w:rFonts w:ascii="Calibri" w:eastAsia="Calibri" w:hAnsi="Calibri" w:cs="Times New Roman"/>
                                <w:color w:val="404040"/>
                                <w:sz w:val="18"/>
                                <w:szCs w:val="20"/>
                              </w:rPr>
                              <w:t>19</w:t>
                            </w:r>
                            <w:r w:rsidRPr="00B65715">
                              <w:rPr>
                                <w:rFonts w:ascii="Calibri" w:eastAsia="Calibri" w:hAnsi="Calibri" w:cs="Times New Roman"/>
                                <w:color w:val="404040"/>
                                <w:sz w:val="18"/>
                                <w:szCs w:val="20"/>
                              </w:rPr>
                              <w:t xml:space="preserve"> g</w:t>
                            </w:r>
                          </w:p>
                        </w:tc>
                      </w:tr>
                      <w:tr w:rsidR="00F47DDC" w:rsidTr="00BA003E">
                        <w:trPr>
                          <w:trHeight w:val="304"/>
                        </w:trPr>
                        <w:tc>
                          <w:tcPr>
                            <w:tcW w:w="1662" w:type="dxa"/>
                            <w:shd w:val="clear" w:color="auto" w:fill="auto"/>
                          </w:tcPr>
                          <w:p w:rsidR="00B65715" w:rsidRPr="00B65715" w:rsidRDefault="00F4274C" w:rsidP="00B65715">
                            <w:pPr>
                              <w:spacing w:after="40"/>
                              <w:rPr>
                                <w:rFonts w:ascii="Calibri" w:eastAsia="Calibri" w:hAnsi="Calibri" w:cs="Times New Roman"/>
                                <w:color w:val="404040"/>
                                <w:sz w:val="18"/>
                                <w:szCs w:val="20"/>
                              </w:rPr>
                            </w:pPr>
                            <w:r w:rsidRPr="00B65715">
                              <w:rPr>
                                <w:rFonts w:ascii="Calibri" w:eastAsia="Calibri" w:hAnsi="Calibri" w:cs="Times New Roman"/>
                                <w:color w:val="404040"/>
                                <w:sz w:val="18"/>
                                <w:szCs w:val="20"/>
                              </w:rPr>
                              <w:t>Carbohydrates</w:t>
                            </w:r>
                          </w:p>
                        </w:tc>
                        <w:tc>
                          <w:tcPr>
                            <w:tcW w:w="1676" w:type="dxa"/>
                            <w:shd w:val="clear" w:color="auto" w:fill="auto"/>
                          </w:tcPr>
                          <w:p w:rsidR="00B65715" w:rsidRPr="00B65715" w:rsidRDefault="00F4274C" w:rsidP="00B65715">
                            <w:pPr>
                              <w:spacing w:after="40"/>
                              <w:rPr>
                                <w:rFonts w:ascii="Calibri" w:eastAsia="Calibri" w:hAnsi="Calibri" w:cs="Times New Roman"/>
                                <w:color w:val="404040"/>
                                <w:sz w:val="18"/>
                                <w:szCs w:val="20"/>
                              </w:rPr>
                            </w:pPr>
                            <w:r>
                              <w:rPr>
                                <w:rFonts w:ascii="Calibri" w:eastAsia="Calibri" w:hAnsi="Calibri" w:cs="Times New Roman"/>
                                <w:color w:val="404040"/>
                                <w:sz w:val="18"/>
                                <w:szCs w:val="20"/>
                              </w:rPr>
                              <w:t>19</w:t>
                            </w:r>
                            <w:r w:rsidRPr="00B65715">
                              <w:rPr>
                                <w:rFonts w:ascii="Calibri" w:eastAsia="Calibri" w:hAnsi="Calibri" w:cs="Times New Roman"/>
                                <w:color w:val="404040"/>
                                <w:sz w:val="18"/>
                                <w:szCs w:val="20"/>
                              </w:rPr>
                              <w:t xml:space="preserve"> g</w:t>
                            </w:r>
                          </w:p>
                        </w:tc>
                      </w:tr>
                      <w:tr w:rsidR="00F47DDC" w:rsidTr="00BA003E">
                        <w:trPr>
                          <w:trHeight w:val="289"/>
                        </w:trPr>
                        <w:tc>
                          <w:tcPr>
                            <w:tcW w:w="1662" w:type="dxa"/>
                            <w:shd w:val="clear" w:color="auto" w:fill="auto"/>
                          </w:tcPr>
                          <w:p w:rsidR="00B65715" w:rsidRPr="00B65715" w:rsidRDefault="00F4274C" w:rsidP="00B65715">
                            <w:pPr>
                              <w:spacing w:after="40"/>
                              <w:rPr>
                                <w:rFonts w:ascii="Calibri" w:eastAsia="Calibri" w:hAnsi="Calibri" w:cs="Times New Roman"/>
                                <w:color w:val="404040"/>
                                <w:sz w:val="18"/>
                                <w:szCs w:val="20"/>
                              </w:rPr>
                            </w:pPr>
                            <w:r w:rsidRPr="00B65715">
                              <w:rPr>
                                <w:rFonts w:ascii="Calibri" w:eastAsia="Calibri" w:hAnsi="Calibri" w:cs="Times New Roman"/>
                                <w:color w:val="404040"/>
                                <w:sz w:val="18"/>
                                <w:szCs w:val="20"/>
                              </w:rPr>
                              <w:t>Dietary Fiber</w:t>
                            </w:r>
                          </w:p>
                        </w:tc>
                        <w:tc>
                          <w:tcPr>
                            <w:tcW w:w="1676" w:type="dxa"/>
                            <w:shd w:val="clear" w:color="auto" w:fill="auto"/>
                          </w:tcPr>
                          <w:p w:rsidR="00B65715" w:rsidRPr="00B65715" w:rsidRDefault="00F4274C" w:rsidP="00B65715">
                            <w:pPr>
                              <w:spacing w:after="40"/>
                              <w:rPr>
                                <w:rFonts w:ascii="Calibri" w:eastAsia="Calibri" w:hAnsi="Calibri" w:cs="Times New Roman"/>
                                <w:color w:val="404040"/>
                                <w:sz w:val="18"/>
                                <w:szCs w:val="20"/>
                              </w:rPr>
                            </w:pPr>
                            <w:r>
                              <w:rPr>
                                <w:rFonts w:ascii="Calibri" w:eastAsia="Calibri" w:hAnsi="Calibri" w:cs="Times New Roman"/>
                                <w:color w:val="404040"/>
                                <w:sz w:val="18"/>
                                <w:szCs w:val="20"/>
                              </w:rPr>
                              <w:t>3</w:t>
                            </w:r>
                            <w:r w:rsidRPr="00B65715">
                              <w:rPr>
                                <w:rFonts w:ascii="Calibri" w:eastAsia="Calibri" w:hAnsi="Calibri" w:cs="Times New Roman"/>
                                <w:color w:val="404040"/>
                                <w:sz w:val="18"/>
                                <w:szCs w:val="20"/>
                              </w:rPr>
                              <w:t xml:space="preserve"> g</w:t>
                            </w:r>
                          </w:p>
                        </w:tc>
                      </w:tr>
                      <w:tr w:rsidR="00F47DDC" w:rsidTr="00BA003E">
                        <w:trPr>
                          <w:trHeight w:val="289"/>
                        </w:trPr>
                        <w:tc>
                          <w:tcPr>
                            <w:tcW w:w="1662" w:type="dxa"/>
                            <w:shd w:val="clear" w:color="auto" w:fill="auto"/>
                          </w:tcPr>
                          <w:p w:rsidR="00B65715" w:rsidRPr="00B65715" w:rsidRDefault="00F4274C" w:rsidP="00B65715">
                            <w:pPr>
                              <w:spacing w:after="40"/>
                              <w:rPr>
                                <w:rFonts w:ascii="Calibri" w:eastAsia="Calibri" w:hAnsi="Calibri" w:cs="Times New Roman"/>
                                <w:color w:val="404040"/>
                                <w:sz w:val="18"/>
                                <w:szCs w:val="20"/>
                              </w:rPr>
                            </w:pPr>
                            <w:r w:rsidRPr="00B65715">
                              <w:rPr>
                                <w:rFonts w:ascii="Calibri" w:eastAsia="Calibri" w:hAnsi="Calibri" w:cs="Times New Roman"/>
                                <w:color w:val="404040"/>
                                <w:sz w:val="18"/>
                                <w:szCs w:val="20"/>
                              </w:rPr>
                              <w:t>Saturated Fat</w:t>
                            </w:r>
                          </w:p>
                        </w:tc>
                        <w:tc>
                          <w:tcPr>
                            <w:tcW w:w="1676" w:type="dxa"/>
                            <w:shd w:val="clear" w:color="auto" w:fill="auto"/>
                          </w:tcPr>
                          <w:p w:rsidR="00B65715" w:rsidRPr="00B65715" w:rsidRDefault="00F4274C" w:rsidP="00B65715">
                            <w:pPr>
                              <w:spacing w:after="40"/>
                              <w:rPr>
                                <w:rFonts w:ascii="Calibri" w:eastAsia="Calibri" w:hAnsi="Calibri" w:cs="Times New Roman"/>
                                <w:color w:val="404040"/>
                                <w:sz w:val="18"/>
                                <w:szCs w:val="20"/>
                              </w:rPr>
                            </w:pPr>
                            <w:r>
                              <w:rPr>
                                <w:rFonts w:ascii="Calibri" w:eastAsia="Calibri" w:hAnsi="Calibri" w:cs="Times New Roman"/>
                                <w:color w:val="404040"/>
                                <w:sz w:val="18"/>
                                <w:szCs w:val="20"/>
                              </w:rPr>
                              <w:t>5</w:t>
                            </w:r>
                            <w:r w:rsidRPr="00B65715">
                              <w:rPr>
                                <w:rFonts w:ascii="Calibri" w:eastAsia="Calibri" w:hAnsi="Calibri" w:cs="Times New Roman"/>
                                <w:color w:val="404040"/>
                                <w:sz w:val="18"/>
                                <w:szCs w:val="20"/>
                              </w:rPr>
                              <w:t xml:space="preserve"> g</w:t>
                            </w:r>
                          </w:p>
                        </w:tc>
                      </w:tr>
                      <w:tr w:rsidR="00F47DDC" w:rsidTr="00BA003E">
                        <w:trPr>
                          <w:trHeight w:val="289"/>
                        </w:trPr>
                        <w:tc>
                          <w:tcPr>
                            <w:tcW w:w="1662" w:type="dxa"/>
                            <w:shd w:val="clear" w:color="auto" w:fill="auto"/>
                          </w:tcPr>
                          <w:p w:rsidR="00B65715" w:rsidRPr="00B65715" w:rsidRDefault="00F4274C" w:rsidP="00B65715">
                            <w:pPr>
                              <w:spacing w:after="40"/>
                              <w:rPr>
                                <w:rFonts w:ascii="Calibri" w:eastAsia="Calibri" w:hAnsi="Calibri" w:cs="Times New Roman"/>
                                <w:color w:val="404040"/>
                                <w:sz w:val="18"/>
                                <w:szCs w:val="20"/>
                              </w:rPr>
                            </w:pPr>
                            <w:r w:rsidRPr="00B65715">
                              <w:rPr>
                                <w:rFonts w:ascii="Calibri" w:eastAsia="Calibri" w:hAnsi="Calibri" w:cs="Times New Roman"/>
                                <w:color w:val="404040"/>
                                <w:sz w:val="18"/>
                                <w:szCs w:val="20"/>
                              </w:rPr>
                              <w:t>Sodium</w:t>
                            </w:r>
                          </w:p>
                        </w:tc>
                        <w:tc>
                          <w:tcPr>
                            <w:tcW w:w="1676" w:type="dxa"/>
                            <w:shd w:val="clear" w:color="auto" w:fill="auto"/>
                          </w:tcPr>
                          <w:p w:rsidR="00B65715" w:rsidRPr="00B65715" w:rsidRDefault="00F4274C" w:rsidP="00B65715">
                            <w:pPr>
                              <w:spacing w:after="40"/>
                              <w:rPr>
                                <w:rFonts w:ascii="Calibri" w:eastAsia="Calibri" w:hAnsi="Calibri" w:cs="Times New Roman"/>
                                <w:color w:val="404040"/>
                                <w:sz w:val="18"/>
                                <w:szCs w:val="20"/>
                              </w:rPr>
                            </w:pPr>
                            <w:r>
                              <w:rPr>
                                <w:rFonts w:ascii="Calibri" w:eastAsia="Calibri" w:hAnsi="Calibri" w:cs="Times New Roman"/>
                                <w:color w:val="404040"/>
                                <w:sz w:val="18"/>
                                <w:szCs w:val="20"/>
                              </w:rPr>
                              <w:t>540</w:t>
                            </w:r>
                            <w:r w:rsidRPr="00B65715">
                              <w:rPr>
                                <w:rFonts w:ascii="Calibri" w:eastAsia="Calibri" w:hAnsi="Calibri" w:cs="Times New Roman"/>
                                <w:color w:val="404040"/>
                                <w:sz w:val="18"/>
                                <w:szCs w:val="20"/>
                              </w:rPr>
                              <w:t xml:space="preserve"> mg</w:t>
                            </w:r>
                          </w:p>
                        </w:tc>
                      </w:tr>
                      <w:tr w:rsidR="00F47DDC" w:rsidTr="00BA003E">
                        <w:trPr>
                          <w:trHeight w:val="289"/>
                        </w:trPr>
                        <w:tc>
                          <w:tcPr>
                            <w:tcW w:w="1662" w:type="dxa"/>
                            <w:shd w:val="clear" w:color="auto" w:fill="auto"/>
                          </w:tcPr>
                          <w:p w:rsidR="00B65715" w:rsidRPr="00B65715" w:rsidRDefault="00F4274C" w:rsidP="00B65715">
                            <w:pPr>
                              <w:spacing w:after="40"/>
                              <w:rPr>
                                <w:rFonts w:ascii="Calibri" w:eastAsia="Calibri" w:hAnsi="Calibri" w:cs="Times New Roman"/>
                                <w:color w:val="404040"/>
                                <w:sz w:val="18"/>
                                <w:szCs w:val="20"/>
                              </w:rPr>
                            </w:pPr>
                            <w:r w:rsidRPr="00B65715">
                              <w:rPr>
                                <w:rFonts w:ascii="Calibri" w:eastAsia="Calibri" w:hAnsi="Calibri" w:cs="Times New Roman"/>
                                <w:color w:val="404040"/>
                                <w:sz w:val="18"/>
                                <w:szCs w:val="20"/>
                              </w:rPr>
                              <w:t>Total Sugars</w:t>
                            </w:r>
                          </w:p>
                        </w:tc>
                        <w:tc>
                          <w:tcPr>
                            <w:tcW w:w="1676" w:type="dxa"/>
                            <w:shd w:val="clear" w:color="auto" w:fill="auto"/>
                          </w:tcPr>
                          <w:p w:rsidR="00B65715" w:rsidRPr="00B65715" w:rsidRDefault="00F4274C" w:rsidP="00B65715">
                            <w:pPr>
                              <w:spacing w:after="40"/>
                              <w:rPr>
                                <w:rFonts w:ascii="Calibri" w:eastAsia="Calibri" w:hAnsi="Calibri" w:cs="Times New Roman"/>
                                <w:color w:val="404040"/>
                                <w:sz w:val="18"/>
                                <w:szCs w:val="20"/>
                              </w:rPr>
                            </w:pPr>
                            <w:r>
                              <w:rPr>
                                <w:rFonts w:ascii="Calibri" w:eastAsia="Calibri" w:hAnsi="Calibri" w:cs="Times New Roman"/>
                                <w:color w:val="404040"/>
                                <w:sz w:val="18"/>
                                <w:szCs w:val="20"/>
                              </w:rPr>
                              <w:t>4</w:t>
                            </w:r>
                            <w:r w:rsidRPr="00B65715">
                              <w:rPr>
                                <w:rFonts w:ascii="Calibri" w:eastAsia="Calibri" w:hAnsi="Calibri" w:cs="Times New Roman"/>
                                <w:color w:val="404040"/>
                                <w:sz w:val="18"/>
                                <w:szCs w:val="20"/>
                              </w:rPr>
                              <w:t xml:space="preserve"> g</w:t>
                            </w:r>
                          </w:p>
                        </w:tc>
                      </w:tr>
                    </w:tbl>
                    <w:p w:rsidR="00B65715" w:rsidRPr="00B65715" w:rsidRDefault="00B65715" w:rsidP="00B65715">
                      <w:pPr>
                        <w:spacing w:after="80"/>
                        <w:rPr>
                          <w:rFonts w:ascii="Calibri" w:eastAsia="Calibri" w:hAnsi="Calibri" w:cs="Times New Roman"/>
                          <w:color w:val="404040"/>
                          <w:sz w:val="20"/>
                          <w:szCs w:val="20"/>
                        </w:rPr>
                      </w:pPr>
                    </w:p>
                    <w:p w:rsidR="00B65715" w:rsidRPr="00B65715" w:rsidRDefault="00F4274C" w:rsidP="00B65715">
                      <w:pPr>
                        <w:spacing w:after="80"/>
                        <w:jc w:val="right"/>
                        <w:rPr>
                          <w:rFonts w:ascii="Calibri" w:eastAsia="Calibri" w:hAnsi="Calibri" w:cs="Times New Roman"/>
                          <w:color w:val="404040"/>
                          <w:sz w:val="18"/>
                          <w:szCs w:val="20"/>
                        </w:rPr>
                      </w:pPr>
                      <w:r w:rsidRPr="00B65715">
                        <w:rPr>
                          <w:rFonts w:ascii="Calibri" w:eastAsia="Calibri" w:hAnsi="Calibri" w:cs="Times New Roman"/>
                          <w:color w:val="404040"/>
                          <w:sz w:val="18"/>
                          <w:szCs w:val="20"/>
                        </w:rPr>
                        <w:t>Source: USDA</w:t>
                      </w:r>
                    </w:p>
                    <w:p w:rsidR="00B65715" w:rsidRPr="00B65715" w:rsidRDefault="00B65715" w:rsidP="00B65715">
                      <w:pPr>
                        <w:spacing w:after="80"/>
                        <w:rPr>
                          <w:rFonts w:ascii="Calibri" w:eastAsia="Calibri" w:hAnsi="Calibri" w:cs="Times New Roman"/>
                          <w:color w:val="404040"/>
                          <w:sz w:val="20"/>
                          <w:szCs w:val="20"/>
                        </w:rPr>
                      </w:pPr>
                    </w:p>
                    <w:p w:rsidR="00B65715" w:rsidRPr="00B65715" w:rsidRDefault="00B65715" w:rsidP="00B65715">
                      <w:pPr>
                        <w:spacing w:after="80"/>
                        <w:rPr>
                          <w:rFonts w:ascii="Calibri" w:eastAsia="Calibri" w:hAnsi="Calibri" w:cs="Times New Roman"/>
                          <w:color w:val="404040"/>
                          <w:sz w:val="20"/>
                          <w:szCs w:val="20"/>
                        </w:rPr>
                      </w:pPr>
                    </w:p>
                    <w:p w:rsidR="00BD5076" w:rsidRPr="00BD5076" w:rsidRDefault="00BD5076" w:rsidP="00BD5076">
                      <w:pPr>
                        <w:spacing w:after="0" w:line="204" w:lineRule="auto"/>
                      </w:pPr>
                    </w:p>
                  </w:txbxContent>
                </v:textbox>
                <w10:wrap anchorx="page"/>
              </v:shape>
            </w:pict>
          </mc:Fallback>
        </mc:AlternateContent>
      </w:r>
    </w:p>
    <w:sectPr w:rsidR="00BD5076" w:rsidSect="00BD5076">
      <w:headerReference w:type="default" r:id="rId11"/>
      <w:pgSz w:w="12240" w:h="15840"/>
      <w:pgMar w:top="450" w:right="720" w:bottom="720" w:left="4392" w:header="720" w:footer="720" w:gutter="0"/>
      <w:cols w:space="50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F4274C">
      <w:pPr>
        <w:spacing w:after="0" w:line="240" w:lineRule="auto"/>
      </w:pPr>
      <w:r>
        <w:separator/>
      </w:r>
    </w:p>
  </w:endnote>
  <w:endnote w:type="continuationSeparator" w:id="0">
    <w:p w:rsidR="00000000" w:rsidRDefault="00F427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F4274C">
      <w:pPr>
        <w:spacing w:after="0" w:line="240" w:lineRule="auto"/>
      </w:pPr>
      <w:r>
        <w:separator/>
      </w:r>
    </w:p>
  </w:footnote>
  <w:footnote w:type="continuationSeparator" w:id="0">
    <w:p w:rsidR="00000000" w:rsidRDefault="00F427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6FF9" w:rsidRDefault="00F4274C">
    <w:pPr>
      <w:pStyle w:val="Header"/>
    </w:pPr>
    <w:r>
      <w:rPr>
        <w:noProof/>
      </w:rPr>
      <w:drawing>
        <wp:anchor distT="0" distB="0" distL="114300" distR="114300" simplePos="0" relativeHeight="251658240" behindDoc="1" locked="0" layoutInCell="1" allowOverlap="1">
          <wp:simplePos x="0" y="0"/>
          <wp:positionH relativeFrom="page">
            <wp:posOffset>-8467</wp:posOffset>
          </wp:positionH>
          <wp:positionV relativeFrom="page">
            <wp:posOffset>0</wp:posOffset>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ge1.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simplePos x="0" y="0"/>
          <wp:positionH relativeFrom="page">
            <wp:posOffset>10918190</wp:posOffset>
          </wp:positionH>
          <wp:positionV relativeFrom="page">
            <wp:posOffset>21590</wp:posOffset>
          </wp:positionV>
          <wp:extent cx="7772400" cy="100584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ge2.jpg"/>
                  <pic:cNvPicPr/>
                </pic:nvPicPr>
                <pic:blipFill>
                  <a:blip r:embed="rId2">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B1C" w:rsidRPr="00F5680A" w:rsidRDefault="00F4274C" w:rsidP="00F5680A">
    <w:pPr>
      <w:pStyle w:val="Header"/>
    </w:pPr>
    <w:r>
      <w:rPr>
        <w:noProof/>
      </w:rPr>
      <w:drawing>
        <wp:anchor distT="0" distB="0" distL="114300" distR="114300" simplePos="0" relativeHeight="251660288" behindDoc="1" locked="0" layoutInCell="1" allowOverlap="1">
          <wp:simplePos x="0" y="0"/>
          <wp:positionH relativeFrom="page">
            <wp:align>right</wp:align>
          </wp:positionH>
          <wp:positionV relativeFrom="paragraph">
            <wp:posOffset>-457290</wp:posOffset>
          </wp:positionV>
          <wp:extent cx="7772003" cy="10057887"/>
          <wp:effectExtent l="0" t="0" r="635" b="635"/>
          <wp:wrapNone/>
          <wp:docPr id="1087125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789490" name="Live_Well_Work_Well-2019.jpg"/>
                  <pic:cNvPicPr/>
                </pic:nvPicPr>
                <pic:blipFill>
                  <a:blip r:embed="rId1">
                    <a:extLst>
                      <a:ext uri="{28A0092B-C50C-407E-A947-70E740481C1C}">
                        <a14:useLocalDpi xmlns:a14="http://schemas.microsoft.com/office/drawing/2010/main" val="0"/>
                      </a:ext>
                    </a:extLst>
                  </a:blip>
                  <a:stretch>
                    <a:fillRect/>
                  </a:stretch>
                </pic:blipFill>
                <pic:spPr>
                  <a:xfrm>
                    <a:off x="0" y="0"/>
                    <a:ext cx="7772003" cy="1005788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30147"/>
    <w:multiLevelType w:val="hybridMultilevel"/>
    <w:tmpl w:val="086451D2"/>
    <w:lvl w:ilvl="0" w:tplc="54C8F806">
      <w:start w:val="1"/>
      <w:numFmt w:val="bullet"/>
      <w:pStyle w:val="BulletedList"/>
      <w:lvlText w:val=""/>
      <w:lvlJc w:val="left"/>
      <w:pPr>
        <w:ind w:left="810" w:hanging="360"/>
      </w:pPr>
      <w:rPr>
        <w:rFonts w:ascii="Symbol" w:hAnsi="Symbol" w:hint="default"/>
      </w:rPr>
    </w:lvl>
    <w:lvl w:ilvl="1" w:tplc="8CD2DC98" w:tentative="1">
      <w:start w:val="1"/>
      <w:numFmt w:val="bullet"/>
      <w:lvlText w:val="o"/>
      <w:lvlJc w:val="left"/>
      <w:pPr>
        <w:ind w:left="1530" w:hanging="360"/>
      </w:pPr>
      <w:rPr>
        <w:rFonts w:ascii="Courier New" w:hAnsi="Courier New" w:cs="Courier New" w:hint="default"/>
      </w:rPr>
    </w:lvl>
    <w:lvl w:ilvl="2" w:tplc="4DBCB604" w:tentative="1">
      <w:start w:val="1"/>
      <w:numFmt w:val="bullet"/>
      <w:lvlText w:val=""/>
      <w:lvlJc w:val="left"/>
      <w:pPr>
        <w:ind w:left="2250" w:hanging="360"/>
      </w:pPr>
      <w:rPr>
        <w:rFonts w:ascii="Wingdings" w:hAnsi="Wingdings" w:hint="default"/>
      </w:rPr>
    </w:lvl>
    <w:lvl w:ilvl="3" w:tplc="25ACBCA8" w:tentative="1">
      <w:start w:val="1"/>
      <w:numFmt w:val="bullet"/>
      <w:lvlText w:val=""/>
      <w:lvlJc w:val="left"/>
      <w:pPr>
        <w:ind w:left="2970" w:hanging="360"/>
      </w:pPr>
      <w:rPr>
        <w:rFonts w:ascii="Symbol" w:hAnsi="Symbol" w:hint="default"/>
      </w:rPr>
    </w:lvl>
    <w:lvl w:ilvl="4" w:tplc="06309DA8" w:tentative="1">
      <w:start w:val="1"/>
      <w:numFmt w:val="bullet"/>
      <w:lvlText w:val="o"/>
      <w:lvlJc w:val="left"/>
      <w:pPr>
        <w:ind w:left="3690" w:hanging="360"/>
      </w:pPr>
      <w:rPr>
        <w:rFonts w:ascii="Courier New" w:hAnsi="Courier New" w:cs="Courier New" w:hint="default"/>
      </w:rPr>
    </w:lvl>
    <w:lvl w:ilvl="5" w:tplc="E23832D0" w:tentative="1">
      <w:start w:val="1"/>
      <w:numFmt w:val="bullet"/>
      <w:lvlText w:val=""/>
      <w:lvlJc w:val="left"/>
      <w:pPr>
        <w:ind w:left="4410" w:hanging="360"/>
      </w:pPr>
      <w:rPr>
        <w:rFonts w:ascii="Wingdings" w:hAnsi="Wingdings" w:hint="default"/>
      </w:rPr>
    </w:lvl>
    <w:lvl w:ilvl="6" w:tplc="DD6C086E" w:tentative="1">
      <w:start w:val="1"/>
      <w:numFmt w:val="bullet"/>
      <w:lvlText w:val=""/>
      <w:lvlJc w:val="left"/>
      <w:pPr>
        <w:ind w:left="5130" w:hanging="360"/>
      </w:pPr>
      <w:rPr>
        <w:rFonts w:ascii="Symbol" w:hAnsi="Symbol" w:hint="default"/>
      </w:rPr>
    </w:lvl>
    <w:lvl w:ilvl="7" w:tplc="C3E01ABE" w:tentative="1">
      <w:start w:val="1"/>
      <w:numFmt w:val="bullet"/>
      <w:lvlText w:val="o"/>
      <w:lvlJc w:val="left"/>
      <w:pPr>
        <w:ind w:left="5850" w:hanging="360"/>
      </w:pPr>
      <w:rPr>
        <w:rFonts w:ascii="Courier New" w:hAnsi="Courier New" w:cs="Courier New" w:hint="default"/>
      </w:rPr>
    </w:lvl>
    <w:lvl w:ilvl="8" w:tplc="376817D2" w:tentative="1">
      <w:start w:val="1"/>
      <w:numFmt w:val="bullet"/>
      <w:lvlText w:val=""/>
      <w:lvlJc w:val="left"/>
      <w:pPr>
        <w:ind w:left="6570" w:hanging="360"/>
      </w:pPr>
      <w:rPr>
        <w:rFonts w:ascii="Wingdings" w:hAnsi="Wingdings" w:hint="default"/>
      </w:rPr>
    </w:lvl>
  </w:abstractNum>
  <w:abstractNum w:abstractNumId="1" w15:restartNumberingAfterBreak="0">
    <w:nsid w:val="0D315285"/>
    <w:multiLevelType w:val="hybridMultilevel"/>
    <w:tmpl w:val="0972CB2C"/>
    <w:lvl w:ilvl="0" w:tplc="72E42A96">
      <w:start w:val="1"/>
      <w:numFmt w:val="bullet"/>
      <w:lvlText w:val=""/>
      <w:lvlJc w:val="left"/>
      <w:pPr>
        <w:ind w:left="4860" w:hanging="360"/>
      </w:pPr>
      <w:rPr>
        <w:rFonts w:ascii="Symbol" w:hAnsi="Symbol" w:hint="default"/>
      </w:rPr>
    </w:lvl>
    <w:lvl w:ilvl="1" w:tplc="2D162E5C" w:tentative="1">
      <w:start w:val="1"/>
      <w:numFmt w:val="bullet"/>
      <w:lvlText w:val="o"/>
      <w:lvlJc w:val="left"/>
      <w:pPr>
        <w:ind w:left="5580" w:hanging="360"/>
      </w:pPr>
      <w:rPr>
        <w:rFonts w:ascii="Courier New" w:hAnsi="Courier New" w:cs="Courier New" w:hint="default"/>
      </w:rPr>
    </w:lvl>
    <w:lvl w:ilvl="2" w:tplc="C5D88298" w:tentative="1">
      <w:start w:val="1"/>
      <w:numFmt w:val="bullet"/>
      <w:lvlText w:val=""/>
      <w:lvlJc w:val="left"/>
      <w:pPr>
        <w:ind w:left="6300" w:hanging="360"/>
      </w:pPr>
      <w:rPr>
        <w:rFonts w:ascii="Wingdings" w:hAnsi="Wingdings" w:hint="default"/>
      </w:rPr>
    </w:lvl>
    <w:lvl w:ilvl="3" w:tplc="6A68BA3A" w:tentative="1">
      <w:start w:val="1"/>
      <w:numFmt w:val="bullet"/>
      <w:lvlText w:val=""/>
      <w:lvlJc w:val="left"/>
      <w:pPr>
        <w:ind w:left="7020" w:hanging="360"/>
      </w:pPr>
      <w:rPr>
        <w:rFonts w:ascii="Symbol" w:hAnsi="Symbol" w:hint="default"/>
      </w:rPr>
    </w:lvl>
    <w:lvl w:ilvl="4" w:tplc="E3F835BC" w:tentative="1">
      <w:start w:val="1"/>
      <w:numFmt w:val="bullet"/>
      <w:lvlText w:val="o"/>
      <w:lvlJc w:val="left"/>
      <w:pPr>
        <w:ind w:left="7740" w:hanging="360"/>
      </w:pPr>
      <w:rPr>
        <w:rFonts w:ascii="Courier New" w:hAnsi="Courier New" w:cs="Courier New" w:hint="default"/>
      </w:rPr>
    </w:lvl>
    <w:lvl w:ilvl="5" w:tplc="C08EB58E" w:tentative="1">
      <w:start w:val="1"/>
      <w:numFmt w:val="bullet"/>
      <w:lvlText w:val=""/>
      <w:lvlJc w:val="left"/>
      <w:pPr>
        <w:ind w:left="8460" w:hanging="360"/>
      </w:pPr>
      <w:rPr>
        <w:rFonts w:ascii="Wingdings" w:hAnsi="Wingdings" w:hint="default"/>
      </w:rPr>
    </w:lvl>
    <w:lvl w:ilvl="6" w:tplc="B1E6305A" w:tentative="1">
      <w:start w:val="1"/>
      <w:numFmt w:val="bullet"/>
      <w:lvlText w:val=""/>
      <w:lvlJc w:val="left"/>
      <w:pPr>
        <w:ind w:left="9180" w:hanging="360"/>
      </w:pPr>
      <w:rPr>
        <w:rFonts w:ascii="Symbol" w:hAnsi="Symbol" w:hint="default"/>
      </w:rPr>
    </w:lvl>
    <w:lvl w:ilvl="7" w:tplc="67FEE46A" w:tentative="1">
      <w:start w:val="1"/>
      <w:numFmt w:val="bullet"/>
      <w:lvlText w:val="o"/>
      <w:lvlJc w:val="left"/>
      <w:pPr>
        <w:ind w:left="9900" w:hanging="360"/>
      </w:pPr>
      <w:rPr>
        <w:rFonts w:ascii="Courier New" w:hAnsi="Courier New" w:cs="Courier New" w:hint="default"/>
      </w:rPr>
    </w:lvl>
    <w:lvl w:ilvl="8" w:tplc="788CFBC6" w:tentative="1">
      <w:start w:val="1"/>
      <w:numFmt w:val="bullet"/>
      <w:lvlText w:val=""/>
      <w:lvlJc w:val="left"/>
      <w:pPr>
        <w:ind w:left="10620" w:hanging="360"/>
      </w:pPr>
      <w:rPr>
        <w:rFonts w:ascii="Wingdings" w:hAnsi="Wingdings" w:hint="default"/>
      </w:rPr>
    </w:lvl>
  </w:abstractNum>
  <w:abstractNum w:abstractNumId="2" w15:restartNumberingAfterBreak="0">
    <w:nsid w:val="1D5E581B"/>
    <w:multiLevelType w:val="hybridMultilevel"/>
    <w:tmpl w:val="BEDEE942"/>
    <w:lvl w:ilvl="0" w:tplc="9D66C546">
      <w:start w:val="1"/>
      <w:numFmt w:val="bullet"/>
      <w:lvlText w:val=""/>
      <w:lvlJc w:val="left"/>
      <w:pPr>
        <w:ind w:left="4860" w:hanging="360"/>
      </w:pPr>
      <w:rPr>
        <w:rFonts w:ascii="Symbol" w:hAnsi="Symbol" w:hint="default"/>
      </w:rPr>
    </w:lvl>
    <w:lvl w:ilvl="1" w:tplc="A614DFF6" w:tentative="1">
      <w:start w:val="1"/>
      <w:numFmt w:val="bullet"/>
      <w:lvlText w:val="o"/>
      <w:lvlJc w:val="left"/>
      <w:pPr>
        <w:ind w:left="5580" w:hanging="360"/>
      </w:pPr>
      <w:rPr>
        <w:rFonts w:ascii="Courier New" w:hAnsi="Courier New" w:cs="Courier New" w:hint="default"/>
      </w:rPr>
    </w:lvl>
    <w:lvl w:ilvl="2" w:tplc="934EB1C8" w:tentative="1">
      <w:start w:val="1"/>
      <w:numFmt w:val="bullet"/>
      <w:lvlText w:val=""/>
      <w:lvlJc w:val="left"/>
      <w:pPr>
        <w:ind w:left="6300" w:hanging="360"/>
      </w:pPr>
      <w:rPr>
        <w:rFonts w:ascii="Wingdings" w:hAnsi="Wingdings" w:hint="default"/>
      </w:rPr>
    </w:lvl>
    <w:lvl w:ilvl="3" w:tplc="DFA2DAA4" w:tentative="1">
      <w:start w:val="1"/>
      <w:numFmt w:val="bullet"/>
      <w:lvlText w:val=""/>
      <w:lvlJc w:val="left"/>
      <w:pPr>
        <w:ind w:left="7020" w:hanging="360"/>
      </w:pPr>
      <w:rPr>
        <w:rFonts w:ascii="Symbol" w:hAnsi="Symbol" w:hint="default"/>
      </w:rPr>
    </w:lvl>
    <w:lvl w:ilvl="4" w:tplc="7466E00E" w:tentative="1">
      <w:start w:val="1"/>
      <w:numFmt w:val="bullet"/>
      <w:lvlText w:val="o"/>
      <w:lvlJc w:val="left"/>
      <w:pPr>
        <w:ind w:left="7740" w:hanging="360"/>
      </w:pPr>
      <w:rPr>
        <w:rFonts w:ascii="Courier New" w:hAnsi="Courier New" w:cs="Courier New" w:hint="default"/>
      </w:rPr>
    </w:lvl>
    <w:lvl w:ilvl="5" w:tplc="F544C03E" w:tentative="1">
      <w:start w:val="1"/>
      <w:numFmt w:val="bullet"/>
      <w:lvlText w:val=""/>
      <w:lvlJc w:val="left"/>
      <w:pPr>
        <w:ind w:left="8460" w:hanging="360"/>
      </w:pPr>
      <w:rPr>
        <w:rFonts w:ascii="Wingdings" w:hAnsi="Wingdings" w:hint="default"/>
      </w:rPr>
    </w:lvl>
    <w:lvl w:ilvl="6" w:tplc="A5EA8A02" w:tentative="1">
      <w:start w:val="1"/>
      <w:numFmt w:val="bullet"/>
      <w:lvlText w:val=""/>
      <w:lvlJc w:val="left"/>
      <w:pPr>
        <w:ind w:left="9180" w:hanging="360"/>
      </w:pPr>
      <w:rPr>
        <w:rFonts w:ascii="Symbol" w:hAnsi="Symbol" w:hint="default"/>
      </w:rPr>
    </w:lvl>
    <w:lvl w:ilvl="7" w:tplc="DDAE203C" w:tentative="1">
      <w:start w:val="1"/>
      <w:numFmt w:val="bullet"/>
      <w:lvlText w:val="o"/>
      <w:lvlJc w:val="left"/>
      <w:pPr>
        <w:ind w:left="9900" w:hanging="360"/>
      </w:pPr>
      <w:rPr>
        <w:rFonts w:ascii="Courier New" w:hAnsi="Courier New" w:cs="Courier New" w:hint="default"/>
      </w:rPr>
    </w:lvl>
    <w:lvl w:ilvl="8" w:tplc="021C239C" w:tentative="1">
      <w:start w:val="1"/>
      <w:numFmt w:val="bullet"/>
      <w:lvlText w:val=""/>
      <w:lvlJc w:val="left"/>
      <w:pPr>
        <w:ind w:left="10620" w:hanging="360"/>
      </w:pPr>
      <w:rPr>
        <w:rFonts w:ascii="Wingdings" w:hAnsi="Wingdings" w:hint="default"/>
      </w:rPr>
    </w:lvl>
  </w:abstractNum>
  <w:abstractNum w:abstractNumId="3" w15:restartNumberingAfterBreak="0">
    <w:nsid w:val="33E357B1"/>
    <w:multiLevelType w:val="hybridMultilevel"/>
    <w:tmpl w:val="D576A3A4"/>
    <w:lvl w:ilvl="0" w:tplc="20222046">
      <w:start w:val="1"/>
      <w:numFmt w:val="bullet"/>
      <w:lvlText w:val=""/>
      <w:lvlJc w:val="left"/>
      <w:pPr>
        <w:ind w:left="720" w:hanging="360"/>
      </w:pPr>
      <w:rPr>
        <w:rFonts w:ascii="Symbol" w:hAnsi="Symbol" w:hint="default"/>
      </w:rPr>
    </w:lvl>
    <w:lvl w:ilvl="1" w:tplc="5FCEC620" w:tentative="1">
      <w:start w:val="1"/>
      <w:numFmt w:val="bullet"/>
      <w:lvlText w:val="o"/>
      <w:lvlJc w:val="left"/>
      <w:pPr>
        <w:ind w:left="1440" w:hanging="360"/>
      </w:pPr>
      <w:rPr>
        <w:rFonts w:ascii="Courier New" w:hAnsi="Courier New" w:cs="Courier New" w:hint="default"/>
      </w:rPr>
    </w:lvl>
    <w:lvl w:ilvl="2" w:tplc="30C2CBFE" w:tentative="1">
      <w:start w:val="1"/>
      <w:numFmt w:val="bullet"/>
      <w:lvlText w:val=""/>
      <w:lvlJc w:val="left"/>
      <w:pPr>
        <w:ind w:left="2160" w:hanging="360"/>
      </w:pPr>
      <w:rPr>
        <w:rFonts w:ascii="Wingdings" w:hAnsi="Wingdings" w:hint="default"/>
      </w:rPr>
    </w:lvl>
    <w:lvl w:ilvl="3" w:tplc="5636B786" w:tentative="1">
      <w:start w:val="1"/>
      <w:numFmt w:val="bullet"/>
      <w:lvlText w:val=""/>
      <w:lvlJc w:val="left"/>
      <w:pPr>
        <w:ind w:left="2880" w:hanging="360"/>
      </w:pPr>
      <w:rPr>
        <w:rFonts w:ascii="Symbol" w:hAnsi="Symbol" w:hint="default"/>
      </w:rPr>
    </w:lvl>
    <w:lvl w:ilvl="4" w:tplc="FF9C9C0E" w:tentative="1">
      <w:start w:val="1"/>
      <w:numFmt w:val="bullet"/>
      <w:lvlText w:val="o"/>
      <w:lvlJc w:val="left"/>
      <w:pPr>
        <w:ind w:left="3600" w:hanging="360"/>
      </w:pPr>
      <w:rPr>
        <w:rFonts w:ascii="Courier New" w:hAnsi="Courier New" w:cs="Courier New" w:hint="default"/>
      </w:rPr>
    </w:lvl>
    <w:lvl w:ilvl="5" w:tplc="6192870C" w:tentative="1">
      <w:start w:val="1"/>
      <w:numFmt w:val="bullet"/>
      <w:lvlText w:val=""/>
      <w:lvlJc w:val="left"/>
      <w:pPr>
        <w:ind w:left="4320" w:hanging="360"/>
      </w:pPr>
      <w:rPr>
        <w:rFonts w:ascii="Wingdings" w:hAnsi="Wingdings" w:hint="default"/>
      </w:rPr>
    </w:lvl>
    <w:lvl w:ilvl="6" w:tplc="4AC265E8" w:tentative="1">
      <w:start w:val="1"/>
      <w:numFmt w:val="bullet"/>
      <w:lvlText w:val=""/>
      <w:lvlJc w:val="left"/>
      <w:pPr>
        <w:ind w:left="5040" w:hanging="360"/>
      </w:pPr>
      <w:rPr>
        <w:rFonts w:ascii="Symbol" w:hAnsi="Symbol" w:hint="default"/>
      </w:rPr>
    </w:lvl>
    <w:lvl w:ilvl="7" w:tplc="14660982" w:tentative="1">
      <w:start w:val="1"/>
      <w:numFmt w:val="bullet"/>
      <w:lvlText w:val="o"/>
      <w:lvlJc w:val="left"/>
      <w:pPr>
        <w:ind w:left="5760" w:hanging="360"/>
      </w:pPr>
      <w:rPr>
        <w:rFonts w:ascii="Courier New" w:hAnsi="Courier New" w:cs="Courier New" w:hint="default"/>
      </w:rPr>
    </w:lvl>
    <w:lvl w:ilvl="8" w:tplc="05C47D86" w:tentative="1">
      <w:start w:val="1"/>
      <w:numFmt w:val="bullet"/>
      <w:lvlText w:val=""/>
      <w:lvlJc w:val="left"/>
      <w:pPr>
        <w:ind w:left="6480" w:hanging="360"/>
      </w:pPr>
      <w:rPr>
        <w:rFonts w:ascii="Wingdings" w:hAnsi="Wingdings" w:hint="default"/>
      </w:rPr>
    </w:lvl>
  </w:abstractNum>
  <w:abstractNum w:abstractNumId="4" w15:restartNumberingAfterBreak="0">
    <w:nsid w:val="3E143DA5"/>
    <w:multiLevelType w:val="hybridMultilevel"/>
    <w:tmpl w:val="55CA9B5E"/>
    <w:lvl w:ilvl="0" w:tplc="671E6BAE">
      <w:start w:val="1"/>
      <w:numFmt w:val="decimal"/>
      <w:lvlText w:val="%1."/>
      <w:lvlJc w:val="left"/>
      <w:pPr>
        <w:ind w:left="360" w:hanging="360"/>
      </w:pPr>
    </w:lvl>
    <w:lvl w:ilvl="1" w:tplc="6980D0EC" w:tentative="1">
      <w:start w:val="1"/>
      <w:numFmt w:val="lowerLetter"/>
      <w:lvlText w:val="%2."/>
      <w:lvlJc w:val="left"/>
      <w:pPr>
        <w:ind w:left="1080" w:hanging="360"/>
      </w:pPr>
    </w:lvl>
    <w:lvl w:ilvl="2" w:tplc="916C4EAA" w:tentative="1">
      <w:start w:val="1"/>
      <w:numFmt w:val="lowerRoman"/>
      <w:lvlText w:val="%3."/>
      <w:lvlJc w:val="right"/>
      <w:pPr>
        <w:ind w:left="1800" w:hanging="180"/>
      </w:pPr>
    </w:lvl>
    <w:lvl w:ilvl="3" w:tplc="33768E94" w:tentative="1">
      <w:start w:val="1"/>
      <w:numFmt w:val="decimal"/>
      <w:lvlText w:val="%4."/>
      <w:lvlJc w:val="left"/>
      <w:pPr>
        <w:ind w:left="2520" w:hanging="360"/>
      </w:pPr>
    </w:lvl>
    <w:lvl w:ilvl="4" w:tplc="3920F29A" w:tentative="1">
      <w:start w:val="1"/>
      <w:numFmt w:val="lowerLetter"/>
      <w:lvlText w:val="%5."/>
      <w:lvlJc w:val="left"/>
      <w:pPr>
        <w:ind w:left="3240" w:hanging="360"/>
      </w:pPr>
    </w:lvl>
    <w:lvl w:ilvl="5" w:tplc="9476EF38" w:tentative="1">
      <w:start w:val="1"/>
      <w:numFmt w:val="lowerRoman"/>
      <w:lvlText w:val="%6."/>
      <w:lvlJc w:val="right"/>
      <w:pPr>
        <w:ind w:left="3960" w:hanging="180"/>
      </w:pPr>
    </w:lvl>
    <w:lvl w:ilvl="6" w:tplc="EC02BAC8" w:tentative="1">
      <w:start w:val="1"/>
      <w:numFmt w:val="decimal"/>
      <w:lvlText w:val="%7."/>
      <w:lvlJc w:val="left"/>
      <w:pPr>
        <w:ind w:left="4680" w:hanging="360"/>
      </w:pPr>
    </w:lvl>
    <w:lvl w:ilvl="7" w:tplc="267A5A7A" w:tentative="1">
      <w:start w:val="1"/>
      <w:numFmt w:val="lowerLetter"/>
      <w:lvlText w:val="%8."/>
      <w:lvlJc w:val="left"/>
      <w:pPr>
        <w:ind w:left="5400" w:hanging="360"/>
      </w:pPr>
    </w:lvl>
    <w:lvl w:ilvl="8" w:tplc="70AE3110" w:tentative="1">
      <w:start w:val="1"/>
      <w:numFmt w:val="lowerRoman"/>
      <w:lvlText w:val="%9."/>
      <w:lvlJc w:val="right"/>
      <w:pPr>
        <w:ind w:left="6120" w:hanging="180"/>
      </w:pPr>
    </w:lvl>
  </w:abstractNum>
  <w:abstractNum w:abstractNumId="5" w15:restartNumberingAfterBreak="0">
    <w:nsid w:val="670C7BFB"/>
    <w:multiLevelType w:val="hybridMultilevel"/>
    <w:tmpl w:val="E1D40ACA"/>
    <w:lvl w:ilvl="0" w:tplc="4746D270">
      <w:numFmt w:val="bullet"/>
      <w:lvlText w:val="-"/>
      <w:lvlJc w:val="left"/>
      <w:pPr>
        <w:ind w:left="720" w:hanging="360"/>
      </w:pPr>
      <w:rPr>
        <w:rFonts w:ascii="Calibri" w:eastAsiaTheme="minorHAnsi" w:hAnsi="Calibri" w:cs="Calibri" w:hint="default"/>
      </w:rPr>
    </w:lvl>
    <w:lvl w:ilvl="1" w:tplc="CDD03ED4" w:tentative="1">
      <w:start w:val="1"/>
      <w:numFmt w:val="bullet"/>
      <w:lvlText w:val="o"/>
      <w:lvlJc w:val="left"/>
      <w:pPr>
        <w:ind w:left="1440" w:hanging="360"/>
      </w:pPr>
      <w:rPr>
        <w:rFonts w:ascii="Courier New" w:hAnsi="Courier New" w:cs="Courier New" w:hint="default"/>
      </w:rPr>
    </w:lvl>
    <w:lvl w:ilvl="2" w:tplc="C15A0DB2" w:tentative="1">
      <w:start w:val="1"/>
      <w:numFmt w:val="bullet"/>
      <w:lvlText w:val=""/>
      <w:lvlJc w:val="left"/>
      <w:pPr>
        <w:ind w:left="2160" w:hanging="360"/>
      </w:pPr>
      <w:rPr>
        <w:rFonts w:ascii="Wingdings" w:hAnsi="Wingdings" w:hint="default"/>
      </w:rPr>
    </w:lvl>
    <w:lvl w:ilvl="3" w:tplc="DBF61438" w:tentative="1">
      <w:start w:val="1"/>
      <w:numFmt w:val="bullet"/>
      <w:lvlText w:val=""/>
      <w:lvlJc w:val="left"/>
      <w:pPr>
        <w:ind w:left="2880" w:hanging="360"/>
      </w:pPr>
      <w:rPr>
        <w:rFonts w:ascii="Symbol" w:hAnsi="Symbol" w:hint="default"/>
      </w:rPr>
    </w:lvl>
    <w:lvl w:ilvl="4" w:tplc="2F089D48" w:tentative="1">
      <w:start w:val="1"/>
      <w:numFmt w:val="bullet"/>
      <w:lvlText w:val="o"/>
      <w:lvlJc w:val="left"/>
      <w:pPr>
        <w:ind w:left="3600" w:hanging="360"/>
      </w:pPr>
      <w:rPr>
        <w:rFonts w:ascii="Courier New" w:hAnsi="Courier New" w:cs="Courier New" w:hint="default"/>
      </w:rPr>
    </w:lvl>
    <w:lvl w:ilvl="5" w:tplc="670CC2EA" w:tentative="1">
      <w:start w:val="1"/>
      <w:numFmt w:val="bullet"/>
      <w:lvlText w:val=""/>
      <w:lvlJc w:val="left"/>
      <w:pPr>
        <w:ind w:left="4320" w:hanging="360"/>
      </w:pPr>
      <w:rPr>
        <w:rFonts w:ascii="Wingdings" w:hAnsi="Wingdings" w:hint="default"/>
      </w:rPr>
    </w:lvl>
    <w:lvl w:ilvl="6" w:tplc="039A8BA4" w:tentative="1">
      <w:start w:val="1"/>
      <w:numFmt w:val="bullet"/>
      <w:lvlText w:val=""/>
      <w:lvlJc w:val="left"/>
      <w:pPr>
        <w:ind w:left="5040" w:hanging="360"/>
      </w:pPr>
      <w:rPr>
        <w:rFonts w:ascii="Symbol" w:hAnsi="Symbol" w:hint="default"/>
      </w:rPr>
    </w:lvl>
    <w:lvl w:ilvl="7" w:tplc="A5624BC4" w:tentative="1">
      <w:start w:val="1"/>
      <w:numFmt w:val="bullet"/>
      <w:lvlText w:val="o"/>
      <w:lvlJc w:val="left"/>
      <w:pPr>
        <w:ind w:left="5760" w:hanging="360"/>
      </w:pPr>
      <w:rPr>
        <w:rFonts w:ascii="Courier New" w:hAnsi="Courier New" w:cs="Courier New" w:hint="default"/>
      </w:rPr>
    </w:lvl>
    <w:lvl w:ilvl="8" w:tplc="06DA4214" w:tentative="1">
      <w:start w:val="1"/>
      <w:numFmt w:val="bullet"/>
      <w:lvlText w:val=""/>
      <w:lvlJc w:val="left"/>
      <w:pPr>
        <w:ind w:left="6480" w:hanging="360"/>
      </w:pPr>
      <w:rPr>
        <w:rFonts w:ascii="Wingdings" w:hAnsi="Wingdings" w:hint="default"/>
      </w:rPr>
    </w:lvl>
  </w:abstractNum>
  <w:abstractNum w:abstractNumId="6" w15:restartNumberingAfterBreak="0">
    <w:nsid w:val="706238A3"/>
    <w:multiLevelType w:val="hybridMultilevel"/>
    <w:tmpl w:val="3FCE56B2"/>
    <w:lvl w:ilvl="0" w:tplc="D5BE95CA">
      <w:start w:val="1"/>
      <w:numFmt w:val="decimal"/>
      <w:pStyle w:val="NumberedList"/>
      <w:lvlText w:val="%1."/>
      <w:lvlJc w:val="left"/>
      <w:pPr>
        <w:ind w:left="450" w:hanging="360"/>
      </w:pPr>
      <w:rPr>
        <w:rFonts w:hint="default"/>
        <w:b/>
        <w:i w:val="0"/>
      </w:rPr>
    </w:lvl>
    <w:lvl w:ilvl="1" w:tplc="CF42A69A" w:tentative="1">
      <w:start w:val="1"/>
      <w:numFmt w:val="lowerLetter"/>
      <w:lvlText w:val="%2."/>
      <w:lvlJc w:val="left"/>
      <w:pPr>
        <w:ind w:left="1440" w:hanging="360"/>
      </w:pPr>
    </w:lvl>
    <w:lvl w:ilvl="2" w:tplc="13341132" w:tentative="1">
      <w:start w:val="1"/>
      <w:numFmt w:val="lowerRoman"/>
      <w:lvlText w:val="%3."/>
      <w:lvlJc w:val="right"/>
      <w:pPr>
        <w:ind w:left="2160" w:hanging="180"/>
      </w:pPr>
    </w:lvl>
    <w:lvl w:ilvl="3" w:tplc="E89C38C8" w:tentative="1">
      <w:start w:val="1"/>
      <w:numFmt w:val="decimal"/>
      <w:lvlText w:val="%4."/>
      <w:lvlJc w:val="left"/>
      <w:pPr>
        <w:ind w:left="2880" w:hanging="360"/>
      </w:pPr>
    </w:lvl>
    <w:lvl w:ilvl="4" w:tplc="CBFC17A8" w:tentative="1">
      <w:start w:val="1"/>
      <w:numFmt w:val="lowerLetter"/>
      <w:lvlText w:val="%5."/>
      <w:lvlJc w:val="left"/>
      <w:pPr>
        <w:ind w:left="3600" w:hanging="360"/>
      </w:pPr>
    </w:lvl>
    <w:lvl w:ilvl="5" w:tplc="0590B292" w:tentative="1">
      <w:start w:val="1"/>
      <w:numFmt w:val="lowerRoman"/>
      <w:lvlText w:val="%6."/>
      <w:lvlJc w:val="right"/>
      <w:pPr>
        <w:ind w:left="4320" w:hanging="180"/>
      </w:pPr>
    </w:lvl>
    <w:lvl w:ilvl="6" w:tplc="3954C944" w:tentative="1">
      <w:start w:val="1"/>
      <w:numFmt w:val="decimal"/>
      <w:lvlText w:val="%7."/>
      <w:lvlJc w:val="left"/>
      <w:pPr>
        <w:ind w:left="5040" w:hanging="360"/>
      </w:pPr>
    </w:lvl>
    <w:lvl w:ilvl="7" w:tplc="D5967B78" w:tentative="1">
      <w:start w:val="1"/>
      <w:numFmt w:val="lowerLetter"/>
      <w:lvlText w:val="%8."/>
      <w:lvlJc w:val="left"/>
      <w:pPr>
        <w:ind w:left="5760" w:hanging="360"/>
      </w:pPr>
    </w:lvl>
    <w:lvl w:ilvl="8" w:tplc="3758ABE4" w:tentative="1">
      <w:start w:val="1"/>
      <w:numFmt w:val="lowerRoman"/>
      <w:lvlText w:val="%9."/>
      <w:lvlJc w:val="right"/>
      <w:pPr>
        <w:ind w:left="6480" w:hanging="180"/>
      </w:pPr>
    </w:lvl>
  </w:abstractNum>
  <w:num w:numId="1">
    <w:abstractNumId w:val="6"/>
  </w:num>
  <w:num w:numId="2">
    <w:abstractNumId w:val="0"/>
  </w:num>
  <w:num w:numId="3">
    <w:abstractNumId w:val="1"/>
  </w:num>
  <w:num w:numId="4">
    <w:abstractNumId w:val="4"/>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B1C"/>
    <w:rsid w:val="0000215F"/>
    <w:rsid w:val="00092A3B"/>
    <w:rsid w:val="000C6AF6"/>
    <w:rsid w:val="00127762"/>
    <w:rsid w:val="001F6044"/>
    <w:rsid w:val="00206B65"/>
    <w:rsid w:val="003262B1"/>
    <w:rsid w:val="003E7EBE"/>
    <w:rsid w:val="00412F99"/>
    <w:rsid w:val="00486FF9"/>
    <w:rsid w:val="004F117D"/>
    <w:rsid w:val="00545898"/>
    <w:rsid w:val="005C38C2"/>
    <w:rsid w:val="006619EF"/>
    <w:rsid w:val="007750F8"/>
    <w:rsid w:val="00861480"/>
    <w:rsid w:val="008838D2"/>
    <w:rsid w:val="009051DD"/>
    <w:rsid w:val="00924EEA"/>
    <w:rsid w:val="00943080"/>
    <w:rsid w:val="0096300C"/>
    <w:rsid w:val="009817F7"/>
    <w:rsid w:val="00985B1C"/>
    <w:rsid w:val="009C2C8B"/>
    <w:rsid w:val="009E06FE"/>
    <w:rsid w:val="00AC195A"/>
    <w:rsid w:val="00AD0248"/>
    <w:rsid w:val="00B4495C"/>
    <w:rsid w:val="00B65715"/>
    <w:rsid w:val="00B94937"/>
    <w:rsid w:val="00BD5076"/>
    <w:rsid w:val="00BF3E86"/>
    <w:rsid w:val="00C11865"/>
    <w:rsid w:val="00C4788D"/>
    <w:rsid w:val="00C54D19"/>
    <w:rsid w:val="00C72856"/>
    <w:rsid w:val="00C774A2"/>
    <w:rsid w:val="00CC058F"/>
    <w:rsid w:val="00CE02F6"/>
    <w:rsid w:val="00CF4F40"/>
    <w:rsid w:val="00D05489"/>
    <w:rsid w:val="00DD53D0"/>
    <w:rsid w:val="00DF43BB"/>
    <w:rsid w:val="00DF5055"/>
    <w:rsid w:val="00EE2C8F"/>
    <w:rsid w:val="00F4274C"/>
    <w:rsid w:val="00F47DDC"/>
    <w:rsid w:val="00F5680A"/>
    <w:rsid w:val="00FE1F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DC7501-4B7D-4B98-914A-BCB6999F0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5B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5B1C"/>
  </w:style>
  <w:style w:type="paragraph" w:styleId="Footer">
    <w:name w:val="footer"/>
    <w:basedOn w:val="Normal"/>
    <w:link w:val="FooterChar"/>
    <w:uiPriority w:val="99"/>
    <w:unhideWhenUsed/>
    <w:rsid w:val="00985B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5B1C"/>
  </w:style>
  <w:style w:type="paragraph" w:customStyle="1" w:styleId="MainHeader">
    <w:name w:val="Main Header"/>
    <w:basedOn w:val="Normal"/>
    <w:link w:val="MainHeaderChar"/>
    <w:qFormat/>
    <w:rsid w:val="00B94937"/>
    <w:pPr>
      <w:spacing w:after="0" w:line="180" w:lineRule="auto"/>
      <w:jc w:val="center"/>
    </w:pPr>
    <w:rPr>
      <w:b/>
      <w:color w:val="3A54A5"/>
      <w:sz w:val="48"/>
      <w:szCs w:val="48"/>
    </w:rPr>
  </w:style>
  <w:style w:type="paragraph" w:customStyle="1" w:styleId="Subheader">
    <w:name w:val="Subheader"/>
    <w:basedOn w:val="Normal"/>
    <w:link w:val="SubheaderChar"/>
    <w:qFormat/>
    <w:rsid w:val="00AD0248"/>
    <w:pPr>
      <w:spacing w:after="0" w:line="216" w:lineRule="auto"/>
    </w:pPr>
    <w:rPr>
      <w:b/>
      <w:sz w:val="32"/>
      <w:szCs w:val="32"/>
    </w:rPr>
  </w:style>
  <w:style w:type="character" w:customStyle="1" w:styleId="MainHeaderChar">
    <w:name w:val="Main Header Char"/>
    <w:basedOn w:val="DefaultParagraphFont"/>
    <w:link w:val="MainHeader"/>
    <w:rsid w:val="00B94937"/>
    <w:rPr>
      <w:b/>
      <w:color w:val="3A54A5"/>
      <w:sz w:val="48"/>
      <w:szCs w:val="48"/>
    </w:rPr>
  </w:style>
  <w:style w:type="paragraph" w:customStyle="1" w:styleId="NumberedList">
    <w:name w:val="Numbered List"/>
    <w:basedOn w:val="Normal"/>
    <w:link w:val="NumberedListChar"/>
    <w:qFormat/>
    <w:rsid w:val="00924EEA"/>
    <w:pPr>
      <w:numPr>
        <w:numId w:val="1"/>
      </w:numPr>
      <w:spacing w:after="120"/>
    </w:pPr>
    <w:rPr>
      <w:rFonts w:cstheme="minorHAnsi"/>
    </w:rPr>
  </w:style>
  <w:style w:type="character" w:customStyle="1" w:styleId="SubheaderChar">
    <w:name w:val="Subheader Char"/>
    <w:basedOn w:val="DefaultParagraphFont"/>
    <w:link w:val="Subheader"/>
    <w:rsid w:val="00AD0248"/>
    <w:rPr>
      <w:b/>
      <w:sz w:val="32"/>
      <w:szCs w:val="32"/>
    </w:rPr>
  </w:style>
  <w:style w:type="paragraph" w:customStyle="1" w:styleId="BulletedList">
    <w:name w:val="Bulleted List"/>
    <w:basedOn w:val="NumberedList"/>
    <w:link w:val="BulletedListChar"/>
    <w:qFormat/>
    <w:rsid w:val="00AD0248"/>
    <w:pPr>
      <w:numPr>
        <w:numId w:val="2"/>
      </w:numPr>
      <w:ind w:left="360" w:hanging="180"/>
    </w:pPr>
  </w:style>
  <w:style w:type="character" w:customStyle="1" w:styleId="NumberedListChar">
    <w:name w:val="Numbered List Char"/>
    <w:basedOn w:val="DefaultParagraphFont"/>
    <w:link w:val="NumberedList"/>
    <w:rsid w:val="00924EEA"/>
    <w:rPr>
      <w:rFonts w:cstheme="minorHAnsi"/>
    </w:rPr>
  </w:style>
  <w:style w:type="character" w:customStyle="1" w:styleId="BulletedListChar">
    <w:name w:val="Bulleted List Char"/>
    <w:basedOn w:val="NumberedListChar"/>
    <w:link w:val="BulletedList"/>
    <w:rsid w:val="00AD0248"/>
    <w:rPr>
      <w:rFonts w:cstheme="minorHAnsi"/>
    </w:rPr>
  </w:style>
  <w:style w:type="character" w:styleId="Hyperlink">
    <w:name w:val="Hyperlink"/>
    <w:uiPriority w:val="99"/>
    <w:unhideWhenUsed/>
    <w:rsid w:val="00B65715"/>
    <w:rPr>
      <w:color w:val="0563C1"/>
      <w:u w:val="single"/>
    </w:rPr>
  </w:style>
  <w:style w:type="table" w:styleId="TableGrid">
    <w:name w:val="Table Grid"/>
    <w:basedOn w:val="TableNormal"/>
    <w:uiPriority w:val="39"/>
    <w:rsid w:val="00B657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6571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Normal"/>
    <w:link w:val="bodytextChar"/>
    <w:qFormat/>
    <w:rsid w:val="00924EEA"/>
  </w:style>
  <w:style w:type="paragraph" w:customStyle="1" w:styleId="SectionHeader">
    <w:name w:val="Section Header"/>
    <w:basedOn w:val="Subheader"/>
    <w:link w:val="SectionHeaderChar"/>
    <w:qFormat/>
    <w:rsid w:val="00924EEA"/>
    <w:pPr>
      <w:spacing w:after="120"/>
    </w:pPr>
  </w:style>
  <w:style w:type="character" w:customStyle="1" w:styleId="bodytextChar">
    <w:name w:val="body text Char"/>
    <w:basedOn w:val="DefaultParagraphFont"/>
    <w:link w:val="BodyText1"/>
    <w:rsid w:val="00924EEA"/>
  </w:style>
  <w:style w:type="character" w:customStyle="1" w:styleId="SectionHeaderChar">
    <w:name w:val="Section Header Char"/>
    <w:basedOn w:val="SubheaderChar"/>
    <w:link w:val="SectionHeader"/>
    <w:rsid w:val="00924EEA"/>
    <w:rPr>
      <w:b/>
      <w:sz w:val="32"/>
      <w:szCs w:val="32"/>
    </w:rPr>
  </w:style>
  <w:style w:type="paragraph" w:styleId="BalloonText">
    <w:name w:val="Balloon Text"/>
    <w:basedOn w:val="Normal"/>
    <w:link w:val="BalloonTextChar"/>
    <w:uiPriority w:val="99"/>
    <w:semiHidden/>
    <w:unhideWhenUsed/>
    <w:rsid w:val="00FE1F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1FF6"/>
    <w:rPr>
      <w:rFonts w:ascii="Segoe UI" w:hAnsi="Segoe UI" w:cs="Segoe UI"/>
      <w:sz w:val="18"/>
      <w:szCs w:val="18"/>
    </w:rPr>
  </w:style>
  <w:style w:type="paragraph" w:styleId="ListParagraph">
    <w:name w:val="List Paragraph"/>
    <w:basedOn w:val="Normal"/>
    <w:uiPriority w:val="34"/>
    <w:qFormat/>
    <w:rsid w:val="003E7EBE"/>
    <w:pPr>
      <w:ind w:left="720"/>
      <w:contextualSpacing/>
    </w:pPr>
  </w:style>
  <w:style w:type="character" w:styleId="CommentReference">
    <w:name w:val="annotation reference"/>
    <w:basedOn w:val="DefaultParagraphFont"/>
    <w:uiPriority w:val="99"/>
    <w:semiHidden/>
    <w:unhideWhenUsed/>
    <w:rsid w:val="003E7EBE"/>
    <w:rPr>
      <w:sz w:val="16"/>
      <w:szCs w:val="16"/>
    </w:rPr>
  </w:style>
  <w:style w:type="paragraph" w:styleId="CommentText">
    <w:name w:val="annotation text"/>
    <w:basedOn w:val="Normal"/>
    <w:link w:val="CommentTextChar"/>
    <w:uiPriority w:val="99"/>
    <w:semiHidden/>
    <w:unhideWhenUsed/>
    <w:rsid w:val="003E7EBE"/>
    <w:pPr>
      <w:spacing w:line="240" w:lineRule="auto"/>
    </w:pPr>
    <w:rPr>
      <w:sz w:val="20"/>
      <w:szCs w:val="20"/>
    </w:rPr>
  </w:style>
  <w:style w:type="character" w:customStyle="1" w:styleId="CommentTextChar">
    <w:name w:val="Comment Text Char"/>
    <w:basedOn w:val="DefaultParagraphFont"/>
    <w:link w:val="CommentText"/>
    <w:uiPriority w:val="99"/>
    <w:semiHidden/>
    <w:rsid w:val="003E7EBE"/>
    <w:rPr>
      <w:sz w:val="20"/>
      <w:szCs w:val="20"/>
    </w:rPr>
  </w:style>
  <w:style w:type="paragraph" w:styleId="CommentSubject">
    <w:name w:val="annotation subject"/>
    <w:basedOn w:val="CommentText"/>
    <w:next w:val="CommentText"/>
    <w:link w:val="CommentSubjectChar"/>
    <w:uiPriority w:val="99"/>
    <w:semiHidden/>
    <w:unhideWhenUsed/>
    <w:rsid w:val="003E7EBE"/>
    <w:rPr>
      <w:b/>
      <w:bCs/>
    </w:rPr>
  </w:style>
  <w:style w:type="character" w:customStyle="1" w:styleId="CommentSubjectChar">
    <w:name w:val="Comment Subject Char"/>
    <w:basedOn w:val="CommentTextChar"/>
    <w:link w:val="CommentSubject"/>
    <w:uiPriority w:val="99"/>
    <w:semiHidden/>
    <w:rsid w:val="003E7EB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430711-790B-42BA-B796-AA6317A26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Hill, Jackson</dc:creator>
  <cp:lastModifiedBy>Angel Hohenstein</cp:lastModifiedBy>
  <cp:revision>2</cp:revision>
  <dcterms:created xsi:type="dcterms:W3CDTF">2019-09-03T15:40:00Z</dcterms:created>
  <dcterms:modified xsi:type="dcterms:W3CDTF">2019-09-03T15:40:00Z</dcterms:modified>
</cp:coreProperties>
</file>