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C73FC" w:rsidTr="001834CD">
        <w:tc>
          <w:tcPr>
            <w:tcW w:w="9576" w:type="dxa"/>
            <w:gridSpan w:val="6"/>
          </w:tcPr>
          <w:p w:rsidR="00AC73FC" w:rsidRPr="00AC73FC" w:rsidRDefault="00AC73FC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CITY OF DULUTH</w:t>
            </w:r>
          </w:p>
          <w:p w:rsidR="00AC73FC" w:rsidRPr="00A875F4" w:rsidRDefault="00A875F4" w:rsidP="00AC73FC">
            <w:pPr>
              <w:jc w:val="center"/>
            </w:pPr>
            <w:r w:rsidRPr="00A875F4">
              <w:t>Utility cut-off and demolition</w:t>
            </w:r>
          </w:p>
          <w:p w:rsidR="00AC73FC" w:rsidRPr="00A875F4" w:rsidRDefault="00AC73FC" w:rsidP="00AC73FC">
            <w:pPr>
              <w:jc w:val="center"/>
            </w:pPr>
            <w:r w:rsidRPr="00A875F4">
              <w:t xml:space="preserve">Bids Opened </w:t>
            </w:r>
            <w:r w:rsidR="00A875F4" w:rsidRPr="00A875F4">
              <w:t>5/19/15</w:t>
            </w:r>
          </w:p>
          <w:p w:rsidR="00AC73FC" w:rsidRDefault="00AC73FC" w:rsidP="00A875F4">
            <w:pPr>
              <w:jc w:val="center"/>
            </w:pPr>
            <w:r w:rsidRPr="00A875F4">
              <w:t xml:space="preserve">Project </w:t>
            </w:r>
            <w:r w:rsidR="00A875F4" w:rsidRPr="00A875F4">
              <w:t>15-0388</w:t>
            </w:r>
          </w:p>
        </w:tc>
      </w:tr>
      <w:tr w:rsidR="00AC73FC" w:rsidTr="00AC73FC">
        <w:tc>
          <w:tcPr>
            <w:tcW w:w="1596" w:type="dxa"/>
          </w:tcPr>
          <w:p w:rsidR="00AC73FC" w:rsidRPr="00AC73FC" w:rsidRDefault="00AC73FC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Vendor</w:t>
            </w:r>
          </w:p>
        </w:tc>
        <w:tc>
          <w:tcPr>
            <w:tcW w:w="1596" w:type="dxa"/>
          </w:tcPr>
          <w:p w:rsidR="00AC73FC" w:rsidRPr="00AC73FC" w:rsidRDefault="00AC73FC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Bid Security</w:t>
            </w:r>
          </w:p>
        </w:tc>
        <w:tc>
          <w:tcPr>
            <w:tcW w:w="1596" w:type="dxa"/>
          </w:tcPr>
          <w:p w:rsidR="00AC73FC" w:rsidRPr="00AC73FC" w:rsidRDefault="00A875F4" w:rsidP="00AC73FC">
            <w:pPr>
              <w:jc w:val="center"/>
              <w:rPr>
                <w:b/>
              </w:rPr>
            </w:pPr>
            <w:r>
              <w:rPr>
                <w:b/>
              </w:rPr>
              <w:t>Property 1</w:t>
            </w:r>
          </w:p>
        </w:tc>
        <w:tc>
          <w:tcPr>
            <w:tcW w:w="1596" w:type="dxa"/>
          </w:tcPr>
          <w:p w:rsidR="00AC73FC" w:rsidRPr="00AC73FC" w:rsidRDefault="00A875F4" w:rsidP="00AC73FC">
            <w:pPr>
              <w:jc w:val="center"/>
              <w:rPr>
                <w:b/>
              </w:rPr>
            </w:pPr>
            <w:r>
              <w:rPr>
                <w:b/>
              </w:rPr>
              <w:t>Property 2</w:t>
            </w:r>
          </w:p>
        </w:tc>
        <w:tc>
          <w:tcPr>
            <w:tcW w:w="1596" w:type="dxa"/>
          </w:tcPr>
          <w:p w:rsidR="00AC73FC" w:rsidRPr="00AC73FC" w:rsidRDefault="00A875F4" w:rsidP="00AC73FC">
            <w:pPr>
              <w:jc w:val="center"/>
              <w:rPr>
                <w:b/>
              </w:rPr>
            </w:pPr>
            <w:r>
              <w:rPr>
                <w:b/>
              </w:rPr>
              <w:t>Property 3</w:t>
            </w:r>
          </w:p>
        </w:tc>
        <w:tc>
          <w:tcPr>
            <w:tcW w:w="1596" w:type="dxa"/>
          </w:tcPr>
          <w:p w:rsidR="00AC73FC" w:rsidRPr="00AC73FC" w:rsidRDefault="00A875F4" w:rsidP="00AC73FC">
            <w:pPr>
              <w:jc w:val="center"/>
              <w:rPr>
                <w:b/>
              </w:rPr>
            </w:pPr>
            <w:r>
              <w:rPr>
                <w:b/>
              </w:rPr>
              <w:t>Property 4</w:t>
            </w:r>
          </w:p>
        </w:tc>
      </w:tr>
      <w:tr w:rsidR="00AC73FC" w:rsidTr="00AC73FC">
        <w:tc>
          <w:tcPr>
            <w:tcW w:w="1596" w:type="dxa"/>
          </w:tcPr>
          <w:p w:rsidR="00AC73FC" w:rsidRDefault="00A875F4">
            <w:proofErr w:type="spellStart"/>
            <w:r>
              <w:t>Veit</w:t>
            </w:r>
            <w:proofErr w:type="spellEnd"/>
          </w:p>
        </w:tc>
        <w:tc>
          <w:tcPr>
            <w:tcW w:w="1596" w:type="dxa"/>
          </w:tcPr>
          <w:p w:rsidR="00AC73FC" w:rsidRDefault="00A875F4">
            <w:r>
              <w:t>5% bond</w:t>
            </w:r>
          </w:p>
        </w:tc>
        <w:tc>
          <w:tcPr>
            <w:tcW w:w="1596" w:type="dxa"/>
          </w:tcPr>
          <w:p w:rsidR="00AC73FC" w:rsidRDefault="00A875F4">
            <w:r>
              <w:t>23,200</w:t>
            </w:r>
          </w:p>
        </w:tc>
        <w:tc>
          <w:tcPr>
            <w:tcW w:w="1596" w:type="dxa"/>
          </w:tcPr>
          <w:p w:rsidR="00AC73FC" w:rsidRDefault="00A875F4">
            <w:r>
              <w:t>25,555</w:t>
            </w:r>
          </w:p>
        </w:tc>
        <w:tc>
          <w:tcPr>
            <w:tcW w:w="1596" w:type="dxa"/>
          </w:tcPr>
          <w:p w:rsidR="00AC73FC" w:rsidRDefault="00A875F4">
            <w:r>
              <w:t>22,455</w:t>
            </w:r>
          </w:p>
        </w:tc>
        <w:tc>
          <w:tcPr>
            <w:tcW w:w="1596" w:type="dxa"/>
          </w:tcPr>
          <w:p w:rsidR="00AC73FC" w:rsidRDefault="00A875F4">
            <w:r>
              <w:t>24,200</w:t>
            </w:r>
          </w:p>
        </w:tc>
      </w:tr>
      <w:tr w:rsidR="00AC73FC" w:rsidTr="00AC73FC">
        <w:tc>
          <w:tcPr>
            <w:tcW w:w="1596" w:type="dxa"/>
          </w:tcPr>
          <w:p w:rsidR="00AC73FC" w:rsidRDefault="00A875F4">
            <w:r>
              <w:t>TPEC</w:t>
            </w:r>
          </w:p>
        </w:tc>
        <w:tc>
          <w:tcPr>
            <w:tcW w:w="1596" w:type="dxa"/>
          </w:tcPr>
          <w:p w:rsidR="00AC73FC" w:rsidRDefault="00A875F4">
            <w:r>
              <w:t>5% bond</w:t>
            </w:r>
          </w:p>
        </w:tc>
        <w:tc>
          <w:tcPr>
            <w:tcW w:w="1596" w:type="dxa"/>
          </w:tcPr>
          <w:p w:rsidR="00AC73FC" w:rsidRDefault="00A875F4">
            <w:r>
              <w:t>28,650</w:t>
            </w:r>
          </w:p>
        </w:tc>
        <w:tc>
          <w:tcPr>
            <w:tcW w:w="1596" w:type="dxa"/>
          </w:tcPr>
          <w:p w:rsidR="00AC73FC" w:rsidRDefault="00A875F4">
            <w:r>
              <w:t>30,000</w:t>
            </w:r>
          </w:p>
        </w:tc>
        <w:tc>
          <w:tcPr>
            <w:tcW w:w="1596" w:type="dxa"/>
          </w:tcPr>
          <w:p w:rsidR="00AC73FC" w:rsidRDefault="00A875F4">
            <w:r>
              <w:t>24,100</w:t>
            </w:r>
          </w:p>
        </w:tc>
        <w:tc>
          <w:tcPr>
            <w:tcW w:w="1596" w:type="dxa"/>
          </w:tcPr>
          <w:p w:rsidR="00AC73FC" w:rsidRDefault="00A875F4">
            <w:r>
              <w:t>30,600</w:t>
            </w:r>
          </w:p>
        </w:tc>
      </w:tr>
      <w:tr w:rsidR="00AC73FC" w:rsidTr="00AC73FC">
        <w:tc>
          <w:tcPr>
            <w:tcW w:w="1596" w:type="dxa"/>
          </w:tcPr>
          <w:p w:rsidR="00AC73FC" w:rsidRDefault="00A875F4">
            <w:r>
              <w:t>Alliance Const.</w:t>
            </w:r>
          </w:p>
        </w:tc>
        <w:tc>
          <w:tcPr>
            <w:tcW w:w="1596" w:type="dxa"/>
          </w:tcPr>
          <w:p w:rsidR="00AC73FC" w:rsidRDefault="00A875F4">
            <w:r>
              <w:t>5% check</w:t>
            </w:r>
          </w:p>
        </w:tc>
        <w:tc>
          <w:tcPr>
            <w:tcW w:w="1596" w:type="dxa"/>
          </w:tcPr>
          <w:p w:rsidR="00AC73FC" w:rsidRDefault="00A875F4">
            <w:r>
              <w:t>13,899</w:t>
            </w:r>
          </w:p>
        </w:tc>
        <w:tc>
          <w:tcPr>
            <w:tcW w:w="1596" w:type="dxa"/>
          </w:tcPr>
          <w:p w:rsidR="00AC73FC" w:rsidRDefault="00A875F4">
            <w:r>
              <w:t>18,100</w:t>
            </w:r>
          </w:p>
        </w:tc>
        <w:tc>
          <w:tcPr>
            <w:tcW w:w="1596" w:type="dxa"/>
          </w:tcPr>
          <w:p w:rsidR="00AC73FC" w:rsidRDefault="00A875F4">
            <w:r>
              <w:t>10,150</w:t>
            </w:r>
          </w:p>
        </w:tc>
        <w:tc>
          <w:tcPr>
            <w:tcW w:w="1596" w:type="dxa"/>
          </w:tcPr>
          <w:p w:rsidR="00AC73FC" w:rsidRDefault="00A875F4">
            <w:r>
              <w:t>19,180</w:t>
            </w:r>
          </w:p>
        </w:tc>
      </w:tr>
      <w:tr w:rsidR="00AC73FC" w:rsidTr="00AC73FC">
        <w:tc>
          <w:tcPr>
            <w:tcW w:w="1596" w:type="dxa"/>
          </w:tcPr>
          <w:p w:rsidR="00AC73FC" w:rsidRDefault="00A875F4">
            <w:r>
              <w:t>Peterson Excavating</w:t>
            </w:r>
          </w:p>
        </w:tc>
        <w:tc>
          <w:tcPr>
            <w:tcW w:w="1596" w:type="dxa"/>
          </w:tcPr>
          <w:p w:rsidR="00AC73FC" w:rsidRDefault="00A875F4">
            <w:r>
              <w:t>5% bond</w:t>
            </w:r>
          </w:p>
        </w:tc>
        <w:tc>
          <w:tcPr>
            <w:tcW w:w="1596" w:type="dxa"/>
          </w:tcPr>
          <w:p w:rsidR="00AC73FC" w:rsidRDefault="00A875F4">
            <w:r>
              <w:t>19,650</w:t>
            </w:r>
          </w:p>
        </w:tc>
        <w:tc>
          <w:tcPr>
            <w:tcW w:w="1596" w:type="dxa"/>
          </w:tcPr>
          <w:p w:rsidR="00AC73FC" w:rsidRDefault="00A875F4">
            <w:r>
              <w:t>20,700</w:t>
            </w:r>
          </w:p>
        </w:tc>
        <w:tc>
          <w:tcPr>
            <w:tcW w:w="1596" w:type="dxa"/>
          </w:tcPr>
          <w:p w:rsidR="00AC73FC" w:rsidRDefault="00A875F4">
            <w:r>
              <w:t>18,300</w:t>
            </w:r>
          </w:p>
        </w:tc>
        <w:tc>
          <w:tcPr>
            <w:tcW w:w="1596" w:type="dxa"/>
          </w:tcPr>
          <w:p w:rsidR="00AC73FC" w:rsidRDefault="00A875F4">
            <w:r>
              <w:t>20,800</w:t>
            </w:r>
          </w:p>
        </w:tc>
      </w:tr>
      <w:tr w:rsidR="00AC73FC" w:rsidTr="00AC73FC">
        <w:tc>
          <w:tcPr>
            <w:tcW w:w="1596" w:type="dxa"/>
          </w:tcPr>
          <w:p w:rsidR="00AC73FC" w:rsidRPr="00A875F4" w:rsidRDefault="00A875F4">
            <w:pPr>
              <w:rPr>
                <w:highlight w:val="yellow"/>
              </w:rPr>
            </w:pPr>
            <w:r w:rsidRPr="00A875F4">
              <w:rPr>
                <w:highlight w:val="yellow"/>
              </w:rPr>
              <w:t>Utility Systems</w:t>
            </w:r>
            <w:r>
              <w:rPr>
                <w:highlight w:val="yellow"/>
              </w:rPr>
              <w:t xml:space="preserve"> (awarded)</w:t>
            </w:r>
          </w:p>
        </w:tc>
        <w:tc>
          <w:tcPr>
            <w:tcW w:w="1596" w:type="dxa"/>
          </w:tcPr>
          <w:p w:rsidR="00AC73FC" w:rsidRPr="00A875F4" w:rsidRDefault="00A875F4">
            <w:pPr>
              <w:rPr>
                <w:highlight w:val="yellow"/>
              </w:rPr>
            </w:pPr>
            <w:r w:rsidRPr="00A875F4">
              <w:rPr>
                <w:highlight w:val="yellow"/>
              </w:rPr>
              <w:t>5% bond</w:t>
            </w:r>
          </w:p>
        </w:tc>
        <w:tc>
          <w:tcPr>
            <w:tcW w:w="1596" w:type="dxa"/>
          </w:tcPr>
          <w:p w:rsidR="00AC73FC" w:rsidRPr="00A875F4" w:rsidRDefault="00A875F4">
            <w:pPr>
              <w:rPr>
                <w:highlight w:val="yellow"/>
              </w:rPr>
            </w:pPr>
            <w:r w:rsidRPr="00A875F4">
              <w:rPr>
                <w:highlight w:val="yellow"/>
              </w:rPr>
              <w:t>12,900</w:t>
            </w:r>
          </w:p>
        </w:tc>
        <w:tc>
          <w:tcPr>
            <w:tcW w:w="1596" w:type="dxa"/>
          </w:tcPr>
          <w:p w:rsidR="00AC73FC" w:rsidRPr="00A875F4" w:rsidRDefault="00A875F4">
            <w:pPr>
              <w:rPr>
                <w:highlight w:val="yellow"/>
              </w:rPr>
            </w:pPr>
            <w:r w:rsidRPr="00A875F4">
              <w:rPr>
                <w:highlight w:val="yellow"/>
              </w:rPr>
              <w:t>9,173</w:t>
            </w:r>
          </w:p>
        </w:tc>
        <w:tc>
          <w:tcPr>
            <w:tcW w:w="1596" w:type="dxa"/>
          </w:tcPr>
          <w:p w:rsidR="00AC73FC" w:rsidRPr="00A875F4" w:rsidRDefault="00A875F4">
            <w:pPr>
              <w:rPr>
                <w:highlight w:val="yellow"/>
              </w:rPr>
            </w:pPr>
            <w:r w:rsidRPr="00A875F4">
              <w:rPr>
                <w:highlight w:val="yellow"/>
              </w:rPr>
              <w:t>15,260</w:t>
            </w:r>
          </w:p>
        </w:tc>
        <w:tc>
          <w:tcPr>
            <w:tcW w:w="1596" w:type="dxa"/>
          </w:tcPr>
          <w:p w:rsidR="00AC73FC" w:rsidRPr="00A875F4" w:rsidRDefault="00A875F4">
            <w:pPr>
              <w:rPr>
                <w:highlight w:val="yellow"/>
              </w:rPr>
            </w:pPr>
            <w:r w:rsidRPr="00A875F4">
              <w:rPr>
                <w:highlight w:val="yellow"/>
              </w:rPr>
              <w:t>12,000</w:t>
            </w:r>
          </w:p>
        </w:tc>
      </w:tr>
    </w:tbl>
    <w:p w:rsidR="00943698" w:rsidRDefault="00943698">
      <w:bookmarkStart w:id="0" w:name="_GoBack"/>
      <w:bookmarkEnd w:id="0"/>
    </w:p>
    <w:sectPr w:rsidR="0094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C"/>
    <w:rsid w:val="00943698"/>
    <w:rsid w:val="00A875F4"/>
    <w:rsid w:val="00A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A78E-DC1C-4499-973D-A378F4B0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Field</cp:lastModifiedBy>
  <cp:revision>2</cp:revision>
  <dcterms:created xsi:type="dcterms:W3CDTF">2015-05-29T19:05:00Z</dcterms:created>
  <dcterms:modified xsi:type="dcterms:W3CDTF">2015-05-29T19:05:00Z</dcterms:modified>
</cp:coreProperties>
</file>