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B36" w:rsidRDefault="00103BAA" w:rsidP="00250B36">
      <w:pPr>
        <w:spacing w:line="212" w:lineRule="auto"/>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95pt;margin-top:69.2pt;width:109.2pt;height:80.7pt;z-index:251663360;mso-wrap-distance-left:4.5pt;mso-wrap-distance-top:4.5pt;mso-wrap-distance-right:4.5pt;mso-wrap-distance-bottom:4.5pt;mso-position-horizontal-relative:margin;mso-position-vertical-relative:page">
            <v:imagedata r:id="rId8" o:title=""/>
            <w10:wrap type="square" side="largest" anchorx="margin" anchory="page"/>
          </v:shape>
          <o:OLEObject Type="Embed" ProgID="MSPhotoEd.3" ShapeID="_x0000_s1026" DrawAspect="Content" ObjectID="_1488710520" r:id="rId9">
            <o:FieldCodes>\s \* MERGEFORMAT</o:FieldCodes>
          </o:OLEObject>
        </w:pict>
      </w:r>
      <w:r w:rsidR="00250B36">
        <w:rPr>
          <w:lang w:val="en-CA"/>
        </w:rPr>
        <w:fldChar w:fldCharType="begin"/>
      </w:r>
      <w:r w:rsidR="00250B36">
        <w:rPr>
          <w:lang w:val="en-CA"/>
        </w:rPr>
        <w:instrText xml:space="preserve"> SEQ CHAPTER \h \r 1</w:instrText>
      </w:r>
      <w:r w:rsidR="00250B36">
        <w:rPr>
          <w:lang w:val="en-CA"/>
        </w:rPr>
        <w:fldChar w:fldCharType="end"/>
      </w:r>
      <w:r w:rsidR="00250B36">
        <w:rPr>
          <w:sz w:val="28"/>
          <w:szCs w:val="28"/>
        </w:rPr>
        <w:tab/>
      </w:r>
    </w:p>
    <w:p w:rsidR="00250B36" w:rsidRDefault="00250B36" w:rsidP="00250B36">
      <w:pPr>
        <w:spacing w:line="212" w:lineRule="auto"/>
        <w:rPr>
          <w:rFonts w:ascii="Book Antiqua" w:hAnsi="Book Antiqua" w:cs="Book Antiqua"/>
          <w:b/>
          <w:bCs/>
          <w:sz w:val="14"/>
          <w:szCs w:val="14"/>
        </w:rPr>
      </w:pPr>
      <w:r>
        <w:rPr>
          <w:b/>
          <w:bCs/>
          <w:sz w:val="28"/>
          <w:szCs w:val="28"/>
        </w:rPr>
        <w:t>CITY OF DULUTH</w:t>
      </w:r>
    </w:p>
    <w:p w:rsidR="00250B36" w:rsidRDefault="00250B36" w:rsidP="00250B36">
      <w:pPr>
        <w:rPr>
          <w:sz w:val="16"/>
          <w:szCs w:val="16"/>
        </w:rPr>
      </w:pPr>
      <w:r>
        <w:rPr>
          <w:lang w:val="en-CA"/>
        </w:rPr>
        <w:fldChar w:fldCharType="begin"/>
      </w:r>
      <w:r>
        <w:rPr>
          <w:lang w:val="en-CA"/>
        </w:rPr>
        <w:instrText xml:space="preserve"> SEQ CHAPTER \h \r 1</w:instrText>
      </w:r>
      <w:r>
        <w:rPr>
          <w:lang w:val="en-CA"/>
        </w:rPr>
        <w:fldChar w:fldCharType="end"/>
      </w:r>
      <w:r>
        <w:t>PURCHASING DIVISION</w:t>
      </w:r>
    </w:p>
    <w:p w:rsidR="00250B36" w:rsidRDefault="00250B36" w:rsidP="00250B36">
      <w:pPr>
        <w:rPr>
          <w:sz w:val="16"/>
          <w:szCs w:val="16"/>
        </w:rPr>
      </w:pPr>
      <w:r>
        <w:rPr>
          <w:sz w:val="16"/>
          <w:szCs w:val="16"/>
        </w:rPr>
        <w:t>Room 100 City Hall</w:t>
      </w:r>
    </w:p>
    <w:p w:rsidR="00250B36" w:rsidRDefault="00250B36" w:rsidP="00250B36">
      <w:pPr>
        <w:rPr>
          <w:sz w:val="16"/>
          <w:szCs w:val="16"/>
        </w:rPr>
      </w:pPr>
      <w:r>
        <w:rPr>
          <w:sz w:val="16"/>
          <w:szCs w:val="16"/>
        </w:rPr>
        <w:t>411 West First Street</w:t>
      </w:r>
      <w:r>
        <w:rPr>
          <w:sz w:val="16"/>
          <w:szCs w:val="16"/>
        </w:rPr>
        <w:tab/>
      </w:r>
    </w:p>
    <w:p w:rsidR="00250B36" w:rsidRDefault="00250B36" w:rsidP="00250B36">
      <w:pPr>
        <w:rPr>
          <w:sz w:val="16"/>
          <w:szCs w:val="16"/>
        </w:rPr>
      </w:pPr>
      <w:r>
        <w:rPr>
          <w:sz w:val="16"/>
          <w:szCs w:val="16"/>
        </w:rPr>
        <w:t>Duluth, Minnesota  55802-1199</w:t>
      </w:r>
    </w:p>
    <w:p w:rsidR="00250B36" w:rsidRDefault="00250B36" w:rsidP="00250B36">
      <w:pPr>
        <w:spacing w:line="212" w:lineRule="auto"/>
        <w:rPr>
          <w:sz w:val="16"/>
          <w:szCs w:val="16"/>
        </w:rPr>
      </w:pPr>
      <w:r>
        <w:rPr>
          <w:sz w:val="16"/>
          <w:szCs w:val="16"/>
        </w:rPr>
        <w:t xml:space="preserve">218/730-5340 </w:t>
      </w:r>
      <w:r>
        <w:rPr>
          <w:sz w:val="16"/>
          <w:szCs w:val="16"/>
        </w:rPr>
        <w:tab/>
        <w:t>218/730-5922 FAX</w:t>
      </w:r>
    </w:p>
    <w:p w:rsidR="00250B36" w:rsidRDefault="00250B36" w:rsidP="00FF41C8">
      <w:pPr>
        <w:pStyle w:val="BodyText"/>
        <w:spacing w:before="63"/>
        <w:ind w:left="120" w:right="142"/>
        <w:rPr>
          <w:rFonts w:cs="Arial"/>
          <w:b/>
          <w:u w:val="single"/>
        </w:rPr>
      </w:pPr>
    </w:p>
    <w:p w:rsidR="00507BB2" w:rsidRDefault="00507BB2" w:rsidP="00FF41C8">
      <w:pPr>
        <w:pStyle w:val="BodyText"/>
        <w:spacing w:before="63"/>
        <w:ind w:left="120" w:right="142"/>
        <w:rPr>
          <w:rFonts w:cs="Arial"/>
          <w:b/>
          <w:u w:val="single"/>
        </w:rPr>
      </w:pPr>
    </w:p>
    <w:p w:rsidR="00507BB2" w:rsidRDefault="00507BB2" w:rsidP="00FF41C8">
      <w:pPr>
        <w:pStyle w:val="BodyText"/>
        <w:spacing w:before="63"/>
        <w:ind w:left="120" w:right="142"/>
        <w:rPr>
          <w:rFonts w:cs="Arial"/>
          <w:b/>
          <w:u w:val="single"/>
        </w:rPr>
      </w:pPr>
    </w:p>
    <w:p w:rsidR="00507BB2" w:rsidRDefault="00507BB2" w:rsidP="00FF41C8">
      <w:pPr>
        <w:pStyle w:val="BodyText"/>
        <w:spacing w:before="63"/>
        <w:ind w:left="120" w:right="142"/>
        <w:rPr>
          <w:rFonts w:cs="Arial"/>
          <w:b/>
          <w:u w:val="single"/>
        </w:rPr>
      </w:pPr>
    </w:p>
    <w:p w:rsidR="00250B36" w:rsidRDefault="00250B36" w:rsidP="00FF41C8">
      <w:pPr>
        <w:pStyle w:val="BodyText"/>
        <w:spacing w:before="63"/>
        <w:ind w:left="120" w:right="142"/>
        <w:rPr>
          <w:rFonts w:cs="Arial"/>
          <w:b/>
          <w:u w:val="single"/>
        </w:rPr>
      </w:pPr>
    </w:p>
    <w:p w:rsidR="00250B36" w:rsidRDefault="00250B36" w:rsidP="00250B36">
      <w:pPr>
        <w:rPr>
          <w:b/>
        </w:rPr>
      </w:pPr>
      <w:r>
        <w:fldChar w:fldCharType="begin"/>
      </w:r>
      <w:r>
        <w:instrText xml:space="preserve"> DATE \@ "MMMM d, yyyy" </w:instrText>
      </w:r>
      <w:r>
        <w:fldChar w:fldCharType="separate"/>
      </w:r>
      <w:r w:rsidR="00103BAA">
        <w:rPr>
          <w:noProof/>
        </w:rPr>
        <w:t>March 24, 2015</w:t>
      </w:r>
      <w:r>
        <w:fldChar w:fldCharType="end"/>
      </w:r>
      <w:r w:rsidRPr="0025334E">
        <w:rPr>
          <w:b/>
        </w:rPr>
        <w:t xml:space="preserve"> </w:t>
      </w:r>
    </w:p>
    <w:p w:rsidR="00250B36" w:rsidRDefault="00250B36" w:rsidP="00250B36">
      <w:pPr>
        <w:jc w:val="center"/>
        <w:rPr>
          <w:b/>
        </w:rPr>
      </w:pPr>
      <w:r>
        <w:rPr>
          <w:b/>
        </w:rPr>
        <w:t>REQUEST FOR PROPOSAL</w:t>
      </w:r>
    </w:p>
    <w:p w:rsidR="00250B36" w:rsidRDefault="00250B36" w:rsidP="00250B36">
      <w:pPr>
        <w:jc w:val="center"/>
        <w:rPr>
          <w:b/>
        </w:rPr>
      </w:pPr>
      <w:r>
        <w:rPr>
          <w:b/>
        </w:rPr>
        <w:t>15-01DS</w:t>
      </w:r>
    </w:p>
    <w:p w:rsidR="00250B36" w:rsidRDefault="005C441D" w:rsidP="00250B36">
      <w:pPr>
        <w:jc w:val="center"/>
        <w:rPr>
          <w:b/>
        </w:rPr>
      </w:pPr>
      <w:r>
        <w:rPr>
          <w:b/>
        </w:rPr>
        <w:t>A &amp; E RFP for Cirrus Aircraft Completion Center</w:t>
      </w:r>
    </w:p>
    <w:p w:rsidR="00250B36" w:rsidRDefault="00250B36" w:rsidP="00250B36"/>
    <w:p w:rsidR="00250B36" w:rsidRDefault="00250B36" w:rsidP="00250B36">
      <w:r>
        <w:t xml:space="preserve">Please provide the City of Duluth with a proposal for </w:t>
      </w:r>
      <w:r w:rsidRPr="003D595F">
        <w:rPr>
          <w:b/>
        </w:rPr>
        <w:t>Professional</w:t>
      </w:r>
      <w:r>
        <w:t xml:space="preserve"> </w:t>
      </w:r>
      <w:r>
        <w:rPr>
          <w:b/>
        </w:rPr>
        <w:t xml:space="preserve">Design Services </w:t>
      </w:r>
      <w:r>
        <w:t>per the attached description, requirements and goals.</w:t>
      </w:r>
    </w:p>
    <w:p w:rsidR="00250B36" w:rsidRDefault="00250B36" w:rsidP="00250B36"/>
    <w:p w:rsidR="00250B36" w:rsidRDefault="00250B36" w:rsidP="00250B36">
      <w:pPr>
        <w:rPr>
          <w:b/>
        </w:rPr>
      </w:pPr>
      <w:r>
        <w:t>Please mark your proposal with the above number and title on the outside of the envelope and return to: City of Duluth, Purchasing, Room 100, 411 West 1</w:t>
      </w:r>
      <w:r w:rsidRPr="00860CB3">
        <w:rPr>
          <w:vertAlign w:val="superscript"/>
        </w:rPr>
        <w:t>st</w:t>
      </w:r>
      <w:r>
        <w:t xml:space="preserve"> Street, Duluth, MN  55802 by </w:t>
      </w:r>
      <w:r w:rsidR="00507BB2">
        <w:rPr>
          <w:b/>
        </w:rPr>
        <w:t>2 PM. Tuesday, April 14</w:t>
      </w:r>
      <w:r w:rsidR="005C441D">
        <w:rPr>
          <w:b/>
        </w:rPr>
        <w:t>, 2015</w:t>
      </w:r>
    </w:p>
    <w:p w:rsidR="00250B36" w:rsidRDefault="00250B36" w:rsidP="00250B36"/>
    <w:p w:rsidR="00250B36" w:rsidRDefault="00250B36" w:rsidP="00250B36">
      <w:r>
        <w:t xml:space="preserve">All proposals will be acknowledged aloud in room 106A of City Hall. Proposals will be reviewed by committee according to established criteria. </w:t>
      </w:r>
    </w:p>
    <w:p w:rsidR="00250B36" w:rsidRDefault="00250B36" w:rsidP="00250B36"/>
    <w:p w:rsidR="00250B36" w:rsidRDefault="00250B36" w:rsidP="00250B36">
      <w:r>
        <w:t>The City of Duluth reserves the right to reject all proposals, to select more than one to give presentations if so desired by the City of Duluth, or to select the best one and enter into further negotiations with the vendor.</w:t>
      </w:r>
    </w:p>
    <w:p w:rsidR="00250B36" w:rsidRDefault="00250B36" w:rsidP="00250B36"/>
    <w:p w:rsidR="00250B36" w:rsidRDefault="00250B36" w:rsidP="00250B36"/>
    <w:p w:rsidR="00250B36" w:rsidRDefault="00250B36" w:rsidP="00250B36">
      <w:r>
        <w:t>Contact: Dennis Sears (218) 730-5003</w:t>
      </w:r>
    </w:p>
    <w:p w:rsidR="00250B36" w:rsidRDefault="00250B36" w:rsidP="00250B36">
      <w:r>
        <w:t>Purchasing Agent</w:t>
      </w:r>
    </w:p>
    <w:p w:rsidR="00250B36" w:rsidRDefault="00103BAA" w:rsidP="00250B36">
      <w:hyperlink r:id="rId10" w:history="1">
        <w:r w:rsidR="00250B36" w:rsidRPr="005061C7">
          <w:rPr>
            <w:rStyle w:val="Hyperlink"/>
          </w:rPr>
          <w:t>dsears@duluthmn.gov</w:t>
        </w:r>
      </w:hyperlink>
    </w:p>
    <w:p w:rsidR="00250B36" w:rsidRDefault="00250B36" w:rsidP="00250B36"/>
    <w:p w:rsidR="00250B36" w:rsidRDefault="00250B36" w:rsidP="00250B36"/>
    <w:p w:rsidR="00250B36" w:rsidRDefault="00250B36" w:rsidP="00250B36"/>
    <w:p w:rsidR="00250B36" w:rsidRDefault="00507BB2" w:rsidP="00507BB2">
      <w:r>
        <w:t>Thank you.</w:t>
      </w:r>
    </w:p>
    <w:p w:rsidR="00507BB2" w:rsidRDefault="00507BB2" w:rsidP="00507BB2"/>
    <w:p w:rsidR="00507BB2" w:rsidRDefault="00507BB2" w:rsidP="00507BB2"/>
    <w:p w:rsidR="00507BB2" w:rsidRDefault="00507BB2" w:rsidP="00507BB2"/>
    <w:p w:rsidR="00507BB2" w:rsidRDefault="00507BB2" w:rsidP="00507BB2"/>
    <w:p w:rsidR="00507BB2" w:rsidRDefault="00507BB2" w:rsidP="00507BB2"/>
    <w:p w:rsidR="00507BB2" w:rsidRDefault="00507BB2" w:rsidP="00507BB2"/>
    <w:p w:rsidR="00507BB2" w:rsidRDefault="00507BB2" w:rsidP="00507BB2"/>
    <w:p w:rsidR="00507BB2" w:rsidRDefault="00507BB2" w:rsidP="00507BB2"/>
    <w:p w:rsidR="00507BB2" w:rsidRDefault="00507BB2" w:rsidP="00507BB2"/>
    <w:p w:rsidR="00507BB2" w:rsidRDefault="00507BB2" w:rsidP="00507BB2"/>
    <w:p w:rsidR="00250B36" w:rsidRPr="00BF2400" w:rsidRDefault="00250B36" w:rsidP="00507BB2">
      <w:pPr>
        <w:pStyle w:val="Footer"/>
        <w:rPr>
          <w:i/>
          <w:iCs/>
          <w:sz w:val="16"/>
          <w:szCs w:val="16"/>
        </w:rPr>
      </w:pPr>
      <w:r w:rsidRPr="00BF2400">
        <w:rPr>
          <w:i/>
          <w:iCs/>
          <w:sz w:val="16"/>
          <w:szCs w:val="16"/>
        </w:rPr>
        <w:t>An Equal Opportunity Employer</w:t>
      </w:r>
    </w:p>
    <w:p w:rsidR="00250B36" w:rsidRDefault="00250B36" w:rsidP="00FF41C8">
      <w:pPr>
        <w:pStyle w:val="BodyText"/>
        <w:spacing w:before="63"/>
        <w:ind w:left="120" w:right="142"/>
        <w:rPr>
          <w:rFonts w:cs="Arial"/>
          <w:b/>
          <w:u w:val="single"/>
        </w:rPr>
      </w:pPr>
    </w:p>
    <w:p w:rsidR="00507BB2" w:rsidRDefault="00507BB2" w:rsidP="00FF41C8">
      <w:pPr>
        <w:pStyle w:val="BodyText"/>
        <w:spacing w:before="63"/>
        <w:ind w:left="120" w:right="142"/>
        <w:rPr>
          <w:rFonts w:cs="Arial"/>
          <w:b/>
          <w:u w:val="single"/>
        </w:rPr>
      </w:pPr>
    </w:p>
    <w:p w:rsidR="00507BB2" w:rsidRDefault="00507BB2" w:rsidP="00FF41C8">
      <w:pPr>
        <w:pStyle w:val="BodyText"/>
        <w:spacing w:before="63"/>
        <w:ind w:left="120" w:right="142"/>
        <w:rPr>
          <w:rFonts w:cs="Arial"/>
          <w:b/>
          <w:u w:val="single"/>
        </w:rPr>
      </w:pPr>
    </w:p>
    <w:p w:rsidR="00507BB2" w:rsidRDefault="00507BB2" w:rsidP="00FF41C8">
      <w:pPr>
        <w:pStyle w:val="BodyText"/>
        <w:spacing w:before="63"/>
        <w:ind w:left="120" w:right="142"/>
        <w:rPr>
          <w:rFonts w:cs="Arial"/>
          <w:b/>
          <w:u w:val="single"/>
        </w:rPr>
      </w:pPr>
    </w:p>
    <w:p w:rsidR="00507BB2" w:rsidRDefault="00507BB2" w:rsidP="00FF41C8">
      <w:pPr>
        <w:pStyle w:val="BodyText"/>
        <w:spacing w:before="63"/>
        <w:ind w:left="120" w:right="142"/>
        <w:rPr>
          <w:rFonts w:cs="Arial"/>
          <w:b/>
          <w:u w:val="single"/>
        </w:rPr>
      </w:pPr>
    </w:p>
    <w:p w:rsidR="00507BB2" w:rsidRDefault="00507BB2" w:rsidP="00FF41C8">
      <w:pPr>
        <w:pStyle w:val="BodyText"/>
        <w:spacing w:before="63"/>
        <w:ind w:left="120" w:right="142"/>
        <w:rPr>
          <w:rFonts w:cs="Arial"/>
          <w:b/>
          <w:u w:val="single"/>
        </w:rPr>
      </w:pPr>
    </w:p>
    <w:p w:rsidR="003B73CC" w:rsidRDefault="003B73CC" w:rsidP="003B73CC">
      <w:pPr>
        <w:spacing w:before="40"/>
        <w:jc w:val="center"/>
        <w:rPr>
          <w:rFonts w:ascii="Arial" w:eastAsia="Arial" w:hAnsi="Arial" w:cs="Arial"/>
          <w:sz w:val="56"/>
          <w:szCs w:val="56"/>
        </w:rPr>
      </w:pPr>
      <w:r>
        <w:rPr>
          <w:rFonts w:ascii="Arial" w:eastAsia="Arial" w:hAnsi="Arial" w:cs="Arial"/>
          <w:sz w:val="56"/>
          <w:szCs w:val="56"/>
        </w:rPr>
        <w:t>Cirrus Aircraft</w:t>
      </w:r>
    </w:p>
    <w:p w:rsidR="003B73CC" w:rsidRDefault="003B73CC" w:rsidP="003B73CC">
      <w:pPr>
        <w:spacing w:before="40"/>
        <w:jc w:val="center"/>
        <w:rPr>
          <w:rFonts w:ascii="Arial" w:eastAsia="Arial" w:hAnsi="Arial" w:cs="Arial"/>
          <w:sz w:val="56"/>
          <w:szCs w:val="56"/>
        </w:rPr>
      </w:pPr>
      <w:r>
        <w:rPr>
          <w:rFonts w:ascii="Arial" w:eastAsia="Arial" w:hAnsi="Arial" w:cs="Arial"/>
          <w:sz w:val="56"/>
          <w:szCs w:val="56"/>
        </w:rPr>
        <w:t>Aircraft Completion Center</w:t>
      </w:r>
    </w:p>
    <w:p w:rsidR="003B73CC" w:rsidRDefault="003B73CC" w:rsidP="003B73CC">
      <w:pPr>
        <w:spacing w:before="3" w:line="130" w:lineRule="exact"/>
        <w:rPr>
          <w:sz w:val="13"/>
          <w:szCs w:val="13"/>
        </w:rPr>
      </w:pPr>
    </w:p>
    <w:p w:rsidR="003B73CC" w:rsidRDefault="003B73CC" w:rsidP="003B73CC">
      <w:pPr>
        <w:spacing w:line="200" w:lineRule="exact"/>
        <w:rPr>
          <w:sz w:val="20"/>
          <w:szCs w:val="20"/>
        </w:rPr>
      </w:pPr>
    </w:p>
    <w:p w:rsidR="003B73CC" w:rsidRDefault="003B73CC" w:rsidP="003B73CC">
      <w:pPr>
        <w:spacing w:line="200" w:lineRule="exact"/>
        <w:rPr>
          <w:sz w:val="20"/>
          <w:szCs w:val="20"/>
        </w:rPr>
      </w:pPr>
    </w:p>
    <w:p w:rsidR="003B73CC" w:rsidRDefault="003B73CC" w:rsidP="003B73CC">
      <w:pPr>
        <w:spacing w:line="200" w:lineRule="exact"/>
        <w:rPr>
          <w:sz w:val="20"/>
          <w:szCs w:val="20"/>
        </w:rPr>
      </w:pPr>
    </w:p>
    <w:p w:rsidR="003B73CC" w:rsidRDefault="003B73CC" w:rsidP="003B73CC">
      <w:pPr>
        <w:spacing w:line="252" w:lineRule="auto"/>
        <w:ind w:left="1628" w:right="1631" w:firstLine="386"/>
        <w:jc w:val="center"/>
        <w:rPr>
          <w:rFonts w:ascii="Arial" w:eastAsia="Arial" w:hAnsi="Arial" w:cs="Arial"/>
          <w:sz w:val="44"/>
          <w:szCs w:val="44"/>
        </w:rPr>
      </w:pPr>
      <w:r>
        <w:rPr>
          <w:rFonts w:ascii="Arial" w:eastAsia="Arial" w:hAnsi="Arial" w:cs="Arial"/>
          <w:sz w:val="44"/>
          <w:szCs w:val="44"/>
        </w:rPr>
        <w:t>Request for Proposal (RFP) for Architect/Engineer Services</w:t>
      </w:r>
    </w:p>
    <w:p w:rsidR="003B73CC" w:rsidRDefault="003B73CC" w:rsidP="003B73CC">
      <w:pPr>
        <w:spacing w:before="6" w:line="100" w:lineRule="exact"/>
        <w:rPr>
          <w:sz w:val="10"/>
          <w:szCs w:val="10"/>
        </w:rPr>
      </w:pPr>
    </w:p>
    <w:p w:rsidR="003B73CC" w:rsidRDefault="003B73CC" w:rsidP="003B73CC">
      <w:pPr>
        <w:spacing w:line="200" w:lineRule="exact"/>
        <w:rPr>
          <w:sz w:val="20"/>
          <w:szCs w:val="20"/>
        </w:rPr>
      </w:pPr>
    </w:p>
    <w:p w:rsidR="003B73CC" w:rsidRDefault="00507BB2" w:rsidP="003B73CC">
      <w:pPr>
        <w:pStyle w:val="BodyText"/>
        <w:spacing w:before="55"/>
        <w:ind w:left="0"/>
        <w:jc w:val="center"/>
        <w:rPr>
          <w:rFonts w:cs="Arial"/>
          <w:sz w:val="28"/>
          <w:szCs w:val="28"/>
        </w:rPr>
      </w:pPr>
      <w:r>
        <w:rPr>
          <w:rFonts w:cs="Arial"/>
          <w:sz w:val="28"/>
          <w:szCs w:val="28"/>
        </w:rPr>
        <w:t>March 24</w:t>
      </w:r>
      <w:r w:rsidR="003B73CC">
        <w:rPr>
          <w:rFonts w:cs="Arial"/>
          <w:sz w:val="28"/>
          <w:szCs w:val="28"/>
        </w:rPr>
        <w:t>, 2015</w:t>
      </w:r>
    </w:p>
    <w:p w:rsidR="003B73CC" w:rsidRDefault="003B73CC" w:rsidP="003B73CC">
      <w:pPr>
        <w:widowControl/>
        <w:rPr>
          <w:rFonts w:ascii="Arial" w:eastAsia="Arial" w:hAnsi="Arial" w:cs="Arial"/>
          <w:sz w:val="28"/>
          <w:szCs w:val="28"/>
        </w:rPr>
        <w:sectPr w:rsidR="003B73CC">
          <w:pgSz w:w="12240" w:h="15840"/>
          <w:pgMar w:top="1480" w:right="1720" w:bottom="280" w:left="1720" w:header="720" w:footer="720" w:gutter="0"/>
          <w:cols w:space="720"/>
        </w:sectPr>
      </w:pPr>
    </w:p>
    <w:p w:rsidR="003C696A" w:rsidRPr="00B97AAC" w:rsidRDefault="003C696A" w:rsidP="00FF41C8">
      <w:pPr>
        <w:pStyle w:val="BodyText"/>
        <w:spacing w:before="63"/>
        <w:ind w:left="120" w:right="142"/>
        <w:rPr>
          <w:rFonts w:cs="Arial"/>
          <w:b/>
          <w:u w:val="single"/>
        </w:rPr>
      </w:pPr>
      <w:r w:rsidRPr="00B97AAC">
        <w:rPr>
          <w:rFonts w:cs="Arial"/>
          <w:b/>
          <w:u w:val="single"/>
        </w:rPr>
        <w:lastRenderedPageBreak/>
        <w:t>PROJECT OVERVIEW</w:t>
      </w:r>
    </w:p>
    <w:p w:rsidR="003C696A" w:rsidRPr="00B97AAC" w:rsidRDefault="003C696A" w:rsidP="00FF41C8">
      <w:pPr>
        <w:pStyle w:val="BodyText"/>
        <w:spacing w:before="63"/>
        <w:ind w:left="120" w:right="142"/>
        <w:rPr>
          <w:rFonts w:cs="Arial"/>
        </w:rPr>
      </w:pPr>
    </w:p>
    <w:p w:rsidR="00FF41C8" w:rsidRPr="00B97AAC" w:rsidRDefault="00FF41C8" w:rsidP="00FF41C8">
      <w:pPr>
        <w:pStyle w:val="BodyText"/>
        <w:spacing w:before="63"/>
        <w:ind w:left="120" w:right="142"/>
        <w:rPr>
          <w:rFonts w:cs="Arial"/>
        </w:rPr>
      </w:pPr>
      <w:r w:rsidRPr="00B97AAC">
        <w:rPr>
          <w:rFonts w:cs="Arial"/>
        </w:rPr>
        <w:t>Architectural/Engineering firms are invited to submit a proposal for Architectural and Engineer</w:t>
      </w:r>
      <w:r w:rsidR="00507BB2">
        <w:rPr>
          <w:rFonts w:cs="Arial"/>
        </w:rPr>
        <w:t xml:space="preserve">ing services for the design of </w:t>
      </w:r>
      <w:r w:rsidRPr="00B97AAC">
        <w:rPr>
          <w:rFonts w:cs="Arial"/>
        </w:rPr>
        <w:t>a City of Duluth-owned manufacturing facility. The new facility is envisioned to be</w:t>
      </w:r>
      <w:r w:rsidR="00507BB2">
        <w:rPr>
          <w:rFonts w:cs="Arial"/>
        </w:rPr>
        <w:t xml:space="preserve"> a “</w:t>
      </w:r>
      <w:r w:rsidR="009C6AA8">
        <w:rPr>
          <w:rFonts w:cs="Arial"/>
        </w:rPr>
        <w:t>precast concrete</w:t>
      </w:r>
      <w:r w:rsidR="00507BB2">
        <w:rPr>
          <w:rFonts w:cs="Arial"/>
        </w:rPr>
        <w:t>” building of</w:t>
      </w:r>
      <w:r w:rsidRPr="00B97AAC">
        <w:rPr>
          <w:rFonts w:cs="Arial"/>
        </w:rPr>
        <w:t xml:space="preserve"> approximately </w:t>
      </w:r>
      <w:r w:rsidR="00103BAA">
        <w:rPr>
          <w:rFonts w:cs="Arial"/>
        </w:rPr>
        <w:t>6</w:t>
      </w:r>
      <w:r w:rsidRPr="00B97AAC">
        <w:rPr>
          <w:rFonts w:cs="Arial"/>
        </w:rPr>
        <w:t>0,000 square feet</w:t>
      </w:r>
      <w:r w:rsidR="00F741AD">
        <w:rPr>
          <w:rFonts w:cs="Arial"/>
        </w:rPr>
        <w:t xml:space="preserve"> on property located near Cirrus Design and the Duluth International Airport</w:t>
      </w:r>
      <w:r w:rsidRPr="00B97AAC">
        <w:rPr>
          <w:rFonts w:cs="Arial"/>
        </w:rPr>
        <w:t>.</w:t>
      </w:r>
    </w:p>
    <w:p w:rsidR="00FF41C8" w:rsidRPr="00B97AAC" w:rsidRDefault="00FF41C8" w:rsidP="00FF41C8">
      <w:pPr>
        <w:spacing w:before="3"/>
        <w:rPr>
          <w:rFonts w:ascii="Arial" w:hAnsi="Arial" w:cs="Arial"/>
          <w:sz w:val="24"/>
          <w:szCs w:val="24"/>
        </w:rPr>
      </w:pPr>
    </w:p>
    <w:p w:rsidR="00FF41C8" w:rsidRPr="00B97AAC" w:rsidRDefault="009E130C" w:rsidP="001B3285">
      <w:pPr>
        <w:pStyle w:val="BodyText"/>
        <w:ind w:left="115"/>
        <w:rPr>
          <w:rFonts w:cs="Arial"/>
        </w:rPr>
      </w:pPr>
      <w:r w:rsidRPr="00B97AAC">
        <w:rPr>
          <w:rFonts w:cs="Arial"/>
        </w:rPr>
        <w:t xml:space="preserve">Cirrus Designs (“Cirrus”) will lease and occupy the facility, which will serve as Cirrus’ Completion Center for their aircraft production.  The facility will be constructed on City property and will be leased to Cirrus.  Key components of the project structure include:  </w:t>
      </w:r>
    </w:p>
    <w:p w:rsidR="009E130C" w:rsidRPr="00B97AAC" w:rsidRDefault="009E130C" w:rsidP="0083107D">
      <w:pPr>
        <w:pStyle w:val="BodyText"/>
        <w:numPr>
          <w:ilvl w:val="0"/>
          <w:numId w:val="16"/>
        </w:numPr>
        <w:rPr>
          <w:rFonts w:cs="Arial"/>
        </w:rPr>
      </w:pPr>
      <w:r w:rsidRPr="00B97AAC">
        <w:rPr>
          <w:rFonts w:cs="Arial"/>
        </w:rPr>
        <w:t>City ownership of the facility</w:t>
      </w:r>
    </w:p>
    <w:p w:rsidR="009E130C" w:rsidRPr="00B97AAC" w:rsidRDefault="00C4557D" w:rsidP="0083107D">
      <w:pPr>
        <w:pStyle w:val="BodyText"/>
        <w:numPr>
          <w:ilvl w:val="0"/>
          <w:numId w:val="16"/>
        </w:numPr>
        <w:rPr>
          <w:rFonts w:cs="Arial"/>
        </w:rPr>
      </w:pPr>
      <w:r w:rsidRPr="00B97AAC">
        <w:rPr>
          <w:rFonts w:cs="Arial"/>
        </w:rPr>
        <w:t>Public and private financing by Cirrus, the State of Minnesota and the City of Duluth</w:t>
      </w:r>
    </w:p>
    <w:p w:rsidR="00C4557D" w:rsidRDefault="00C4557D" w:rsidP="0083107D">
      <w:pPr>
        <w:pStyle w:val="BodyText"/>
        <w:numPr>
          <w:ilvl w:val="0"/>
          <w:numId w:val="16"/>
        </w:numPr>
        <w:rPr>
          <w:rFonts w:cs="Arial"/>
        </w:rPr>
      </w:pPr>
      <w:r w:rsidRPr="00B97AAC">
        <w:rPr>
          <w:rFonts w:cs="Arial"/>
        </w:rPr>
        <w:t>Site and facility management by the Duluth Airport Authority.</w:t>
      </w:r>
    </w:p>
    <w:p w:rsidR="008D7CD2" w:rsidRDefault="008D7CD2" w:rsidP="008D7CD2">
      <w:pPr>
        <w:pStyle w:val="BodyText"/>
        <w:ind w:left="0"/>
        <w:rPr>
          <w:rFonts w:cs="Arial"/>
        </w:rPr>
      </w:pPr>
    </w:p>
    <w:p w:rsidR="008D7CD2" w:rsidRDefault="008D7CD2" w:rsidP="008D7CD2">
      <w:pPr>
        <w:pStyle w:val="BodyText"/>
        <w:ind w:left="0"/>
        <w:rPr>
          <w:rFonts w:cs="Arial"/>
        </w:rPr>
      </w:pPr>
      <w:r>
        <w:rPr>
          <w:rFonts w:cs="Arial"/>
        </w:rPr>
        <w:t xml:space="preserve"> All availab</w:t>
      </w:r>
      <w:r w:rsidR="00561B83">
        <w:rPr>
          <w:rFonts w:cs="Arial"/>
        </w:rPr>
        <w:t>le information about the site that was</w:t>
      </w:r>
      <w:r>
        <w:rPr>
          <w:rFonts w:cs="Arial"/>
        </w:rPr>
        <w:t xml:space="preserve"> garnered by Cir</w:t>
      </w:r>
      <w:r w:rsidR="00561B83">
        <w:rPr>
          <w:rFonts w:cs="Arial"/>
        </w:rPr>
        <w:t>rus prior to this RFP is</w:t>
      </w:r>
      <w:r>
        <w:rPr>
          <w:rFonts w:cs="Arial"/>
        </w:rPr>
        <w:t xml:space="preserve">    </w:t>
      </w:r>
    </w:p>
    <w:p w:rsidR="008D7CD2" w:rsidRDefault="008D7CD2" w:rsidP="008D7CD2">
      <w:pPr>
        <w:pStyle w:val="BodyText"/>
        <w:ind w:left="0"/>
        <w:rPr>
          <w:rFonts w:cs="Arial"/>
        </w:rPr>
      </w:pPr>
      <w:r>
        <w:rPr>
          <w:rFonts w:cs="Arial"/>
        </w:rPr>
        <w:t xml:space="preserve"> </w:t>
      </w:r>
      <w:proofErr w:type="gramStart"/>
      <w:r>
        <w:rPr>
          <w:rFonts w:cs="Arial"/>
        </w:rPr>
        <w:t>attached</w:t>
      </w:r>
      <w:proofErr w:type="gramEnd"/>
      <w:r>
        <w:rPr>
          <w:rFonts w:cs="Arial"/>
        </w:rPr>
        <w:t xml:space="preserve"> to provide a better understanding of this project. Please see “attachments” at  </w:t>
      </w:r>
    </w:p>
    <w:p w:rsidR="008D7CD2" w:rsidRPr="00B97AAC" w:rsidRDefault="008D7CD2" w:rsidP="008D7CD2">
      <w:pPr>
        <w:pStyle w:val="BodyText"/>
        <w:ind w:left="0"/>
        <w:rPr>
          <w:rFonts w:cs="Arial"/>
        </w:rPr>
      </w:pPr>
      <w:r>
        <w:rPr>
          <w:rFonts w:cs="Arial"/>
        </w:rPr>
        <w:t xml:space="preserve"> </w:t>
      </w:r>
      <w:proofErr w:type="gramStart"/>
      <w:r>
        <w:rPr>
          <w:rFonts w:cs="Arial"/>
        </w:rPr>
        <w:t>the</w:t>
      </w:r>
      <w:proofErr w:type="gramEnd"/>
      <w:r>
        <w:rPr>
          <w:rFonts w:cs="Arial"/>
        </w:rPr>
        <w:t xml:space="preserve"> end of this document.  </w:t>
      </w:r>
    </w:p>
    <w:p w:rsidR="00FF41C8" w:rsidRPr="00B97AAC" w:rsidRDefault="00FF41C8" w:rsidP="00FF41C8">
      <w:pPr>
        <w:spacing w:before="9"/>
        <w:rPr>
          <w:rFonts w:ascii="Arial" w:hAnsi="Arial" w:cs="Arial"/>
          <w:sz w:val="24"/>
          <w:szCs w:val="24"/>
        </w:rPr>
      </w:pPr>
    </w:p>
    <w:p w:rsidR="00FF41C8" w:rsidRPr="00B97AAC" w:rsidRDefault="00FF41C8" w:rsidP="00561B83">
      <w:pPr>
        <w:pStyle w:val="BodyText"/>
        <w:widowControl/>
        <w:tabs>
          <w:tab w:val="left" w:pos="840"/>
        </w:tabs>
        <w:ind w:left="0"/>
        <w:rPr>
          <w:rFonts w:cs="Arial"/>
        </w:rPr>
      </w:pPr>
      <w:r w:rsidRPr="00B97AAC">
        <w:rPr>
          <w:rFonts w:cs="Arial"/>
          <w:u w:val="thick" w:color="000000"/>
        </w:rPr>
        <w:t>Section One: General Information</w:t>
      </w:r>
    </w:p>
    <w:p w:rsidR="00FF41C8" w:rsidRPr="00B97AAC" w:rsidRDefault="00FF41C8" w:rsidP="00FF41C8">
      <w:pPr>
        <w:spacing w:before="7" w:line="130" w:lineRule="exact"/>
        <w:rPr>
          <w:rFonts w:ascii="Arial" w:hAnsi="Arial" w:cs="Arial"/>
          <w:sz w:val="24"/>
          <w:szCs w:val="24"/>
        </w:rPr>
      </w:pPr>
    </w:p>
    <w:p w:rsidR="00FF41C8" w:rsidRPr="00B97AAC" w:rsidRDefault="00FF41C8" w:rsidP="00CD1C07">
      <w:pPr>
        <w:pStyle w:val="BodyText"/>
        <w:numPr>
          <w:ilvl w:val="1"/>
          <w:numId w:val="8"/>
        </w:numPr>
        <w:tabs>
          <w:tab w:val="left" w:pos="669"/>
        </w:tabs>
        <w:ind w:left="2151"/>
        <w:rPr>
          <w:rFonts w:cs="Arial"/>
        </w:rPr>
      </w:pPr>
      <w:r w:rsidRPr="00B97AAC">
        <w:rPr>
          <w:rFonts w:cs="Arial"/>
        </w:rPr>
        <w:t>Background and General Project Status</w:t>
      </w:r>
    </w:p>
    <w:p w:rsidR="00FF41C8" w:rsidRPr="00B97AAC" w:rsidRDefault="00FF41C8" w:rsidP="00FF41C8">
      <w:pPr>
        <w:spacing w:before="10" w:line="260" w:lineRule="exact"/>
        <w:rPr>
          <w:rFonts w:ascii="Arial" w:hAnsi="Arial" w:cs="Arial"/>
          <w:sz w:val="24"/>
          <w:szCs w:val="24"/>
        </w:rPr>
      </w:pPr>
    </w:p>
    <w:p w:rsidR="00FF41C8" w:rsidRPr="00B97AAC" w:rsidRDefault="00EA622F" w:rsidP="00B25163">
      <w:pPr>
        <w:pStyle w:val="BodyText"/>
        <w:ind w:left="0"/>
        <w:rPr>
          <w:rFonts w:cs="Arial"/>
        </w:rPr>
      </w:pPr>
      <w:r>
        <w:rPr>
          <w:rFonts w:cs="Arial"/>
        </w:rPr>
        <w:t>The City of Duluth plans to contract with</w:t>
      </w:r>
      <w:r w:rsidR="00FF41C8" w:rsidRPr="00B97AAC">
        <w:rPr>
          <w:rFonts w:cs="Arial"/>
        </w:rPr>
        <w:t xml:space="preserve"> a</w:t>
      </w:r>
      <w:r>
        <w:rPr>
          <w:rFonts w:cs="Arial"/>
        </w:rPr>
        <w:t>n</w:t>
      </w:r>
      <w:r w:rsidR="00FF41C8" w:rsidRPr="00B97AAC">
        <w:rPr>
          <w:rFonts w:cs="Arial"/>
        </w:rPr>
        <w:t xml:space="preserve"> </w:t>
      </w:r>
      <w:r>
        <w:rPr>
          <w:rFonts w:cs="Arial"/>
        </w:rPr>
        <w:t xml:space="preserve">Architect/Engineering Firm for complete design and construction oversight of this project. </w:t>
      </w:r>
      <w:r w:rsidR="00FF41C8" w:rsidRPr="00B97AAC">
        <w:rPr>
          <w:rFonts w:cs="Arial"/>
        </w:rPr>
        <w:t>They intend to solicit qualifications and</w:t>
      </w:r>
      <w:r>
        <w:rPr>
          <w:rFonts w:cs="Arial"/>
        </w:rPr>
        <w:t xml:space="preserve"> competitive proposals aided in the competitive bidding process by</w:t>
      </w:r>
      <w:r w:rsidR="003C696A" w:rsidRPr="00B97AAC">
        <w:rPr>
          <w:rFonts w:cs="Arial"/>
        </w:rPr>
        <w:t xml:space="preserve"> the</w:t>
      </w:r>
      <w:r>
        <w:rPr>
          <w:rFonts w:cs="Arial"/>
        </w:rPr>
        <w:t xml:space="preserve"> selected A &amp; E firm. The overall budget must not exceed </w:t>
      </w:r>
      <w:r w:rsidR="00103BAA">
        <w:rPr>
          <w:rFonts w:cs="Arial"/>
        </w:rPr>
        <w:t xml:space="preserve">estimated </w:t>
      </w:r>
      <w:bookmarkStart w:id="0" w:name="_GoBack"/>
      <w:bookmarkEnd w:id="0"/>
      <w:r>
        <w:rPr>
          <w:rFonts w:cs="Arial"/>
        </w:rPr>
        <w:t>$8,000,000 (eight million dollars).</w:t>
      </w:r>
    </w:p>
    <w:p w:rsidR="00FF41C8" w:rsidRPr="00B97AAC" w:rsidRDefault="00FF41C8" w:rsidP="00FF41C8">
      <w:pPr>
        <w:pStyle w:val="BodyText"/>
        <w:spacing w:before="55" w:line="254" w:lineRule="auto"/>
        <w:ind w:left="669"/>
        <w:rPr>
          <w:rFonts w:cs="Arial"/>
        </w:rPr>
      </w:pPr>
    </w:p>
    <w:p w:rsidR="00FF41C8" w:rsidRPr="00B97AAC" w:rsidRDefault="00FF41C8" w:rsidP="00CD1C07">
      <w:pPr>
        <w:pStyle w:val="BodyText"/>
        <w:numPr>
          <w:ilvl w:val="1"/>
          <w:numId w:val="8"/>
        </w:numPr>
        <w:tabs>
          <w:tab w:val="left" w:pos="669"/>
        </w:tabs>
        <w:spacing w:before="63"/>
        <w:ind w:left="2151"/>
        <w:rPr>
          <w:rFonts w:cs="Arial"/>
        </w:rPr>
      </w:pPr>
      <w:r w:rsidRPr="00B97AAC">
        <w:rPr>
          <w:rFonts w:cs="Arial"/>
          <w:noProof/>
        </w:rPr>
        <mc:AlternateContent>
          <mc:Choice Requires="wpg">
            <w:drawing>
              <wp:anchor distT="0" distB="0" distL="114300" distR="114300" simplePos="0" relativeHeight="251660288" behindDoc="1" locked="0" layoutInCell="1" allowOverlap="1" wp14:anchorId="4635DB00" wp14:editId="1B1F5A75">
                <wp:simplePos x="0" y="0"/>
                <wp:positionH relativeFrom="page">
                  <wp:posOffset>5928360</wp:posOffset>
                </wp:positionH>
                <wp:positionV relativeFrom="page">
                  <wp:posOffset>5451475</wp:posOffset>
                </wp:positionV>
                <wp:extent cx="801370" cy="6350"/>
                <wp:effectExtent l="3810" t="3175" r="4445"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1370" cy="6350"/>
                          <a:chOff x="9336" y="8585"/>
                          <a:chExt cx="1262" cy="10"/>
                        </a:xfrm>
                      </wpg:grpSpPr>
                      <pic:pic xmlns:pic="http://schemas.openxmlformats.org/drawingml/2006/picture">
                        <pic:nvPicPr>
                          <pic:cNvPr id="6"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9336" y="8585"/>
                            <a:ext cx="192" cy="1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9547" y="8585"/>
                            <a:ext cx="204" cy="1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9758" y="8585"/>
                            <a:ext cx="415" cy="1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0183" y="8585"/>
                            <a:ext cx="415" cy="1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59BB79D0" id="Group 5" o:spid="_x0000_s1026" style="position:absolute;margin-left:466.8pt;margin-top:429.25pt;width:63.1pt;height:.5pt;z-index:-251656192;mso-position-horizontal-relative:page;mso-position-vertical-relative:page" coordorigin="9336,8585" coordsize="1262,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left:9336;top:8585;width:192;height: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FeMnPCAAAA2gAAAA8AAABkcnMvZG93bnJldi54bWxEj0GLwjAUhO+C/yE8YW+a7sIWqUZZKoKH&#10;vVhF8PZonk2xealNVrv+eiMIHoeZ+YaZL3vbiCt1vnas4HOSgCAuna65UrDfrcdTED4ga2wck4J/&#10;8rBcDAdzzLS78ZauRahEhLDPUIEJoc2k9KUhi37iWuLonVxnMUTZVVJ3eItw28ivJEmlxZrjgsGW&#10;ckPlufizCgqjt9/5mXiVX+6/h2K126THu1Ifo/5nBiJQH97hV3ujFaTwvBJvgFw8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RXjJzwgAAANoAAAAPAAAAAAAAAAAAAAAAAJ8C&#10;AABkcnMvZG93bnJldi54bWxQSwUGAAAAAAQABAD3AAAAjgMAAAAA&#10;">
                  <v:imagedata r:id="rId15" o:title=""/>
                </v:shape>
                <v:shape id="Picture 6" o:spid="_x0000_s1028" type="#_x0000_t75" style="position:absolute;left:9547;top:8585;width:204;height: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nIDR7CAAAA2gAAAA8AAABkcnMvZG93bnJldi54bWxEj0GLwjAUhO8L/ofwBG9rqge3dI2yKuoe&#10;9GDVw94ezdu22LyUJtb6740geBxm5htmOu9MJVpqXGlZwWgYgSDOrC45V3A6rj9jEM4ja6wsk4I7&#10;OZjPeh9TTLS98YHa1OciQNglqKDwvk6kdFlBBt3Q1sTB+7eNQR9kk0vd4C3ATSXHUTSRBksOCwXW&#10;tCwou6RXo2Cx26yy+PzX7hdpfMKz2bstaaUG/e7nG4Snzr/Dr/avVvAFzyvhBsjZ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JyA0ewgAAANoAAAAPAAAAAAAAAAAAAAAAAJ8C&#10;AABkcnMvZG93bnJldi54bWxQSwUGAAAAAAQABAD3AAAAjgMAAAAA&#10;">
                  <v:imagedata r:id="rId16" o:title=""/>
                </v:shape>
                <v:shape id="Picture 7" o:spid="_x0000_s1029" type="#_x0000_t75" style="position:absolute;left:9758;top:8585;width:415;height: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1XnvbAAAAA2gAAAA8AAABkcnMvZG93bnJldi54bWxET0tOwzAQ3SP1DtZUYkedsiBRqFOhSgVW&#10;rQg5wBBPPmo8Tm0nDbfHi0osn95/t1/MIGZyvresYLtJQBDXVvfcKqi+j08ZCB+QNQ6WScEvedgX&#10;q4cd5tre+IvmMrQihrDPUUEXwphL6euODPqNHYkj11hnMEToWqkd3mK4GeRzkrxIgz3Hhg5HOnRU&#10;X8rJKDDVqf9opvM1dWZ4zy5Jak/lj1KP6+XtFUSgJfyL7+5PrSBujVfiDZDFH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Vee9sAAAADaAAAADwAAAAAAAAAAAAAAAACfAgAA&#10;ZHJzL2Rvd25yZXYueG1sUEsFBgAAAAAEAAQA9wAAAIwDAAAAAA==&#10;">
                  <v:imagedata r:id="rId17" o:title=""/>
                </v:shape>
                <v:shape id="Picture 8" o:spid="_x0000_s1030" type="#_x0000_t75" style="position:absolute;left:10183;top:8585;width:415;height: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824ZbBAAAA2gAAAA8AAABkcnMvZG93bnJldi54bWxEj19rwjAUxd+FfYdwB3uzqduQWY0iwkDY&#10;k1Vkj9fm2labm9DE2vnpF0Hw8XD+/DizRW8a0VHra8sKRkkKgriwuuZSwW77PfwC4QOyxsYyKfgj&#10;D4v5y2CGmbZX3lCXh1LEEfYZKqhCcJmUvqjIoE+sI47e0bYGQ5RtKXWL1zhuGvmepmNpsOZIqNDR&#10;qqLinF9M5P6eqOlO7vOcb9nlNzz87D8OSr299sspiEB9eIYf7bVWMIH7lXgD5Pwf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824ZbBAAAA2gAAAA8AAAAAAAAAAAAAAAAAnwIA&#10;AGRycy9kb3ducmV2LnhtbFBLBQYAAAAABAAEAPcAAACNAwAAAAA=&#10;">
                  <v:imagedata r:id="rId18" o:title=""/>
                </v:shape>
                <w10:wrap anchorx="page" anchory="page"/>
              </v:group>
            </w:pict>
          </mc:Fallback>
        </mc:AlternateContent>
      </w:r>
      <w:r w:rsidRPr="00B97AAC">
        <w:rPr>
          <w:rFonts w:cs="Arial"/>
          <w:noProof/>
        </w:rPr>
        <mc:AlternateContent>
          <mc:Choice Requires="wpg">
            <w:drawing>
              <wp:anchor distT="0" distB="0" distL="114300" distR="114300" simplePos="0" relativeHeight="251661312" behindDoc="1" locked="0" layoutInCell="1" allowOverlap="1" wp14:anchorId="1CDDEA9C" wp14:editId="087E2DAE">
                <wp:simplePos x="0" y="0"/>
                <wp:positionH relativeFrom="page">
                  <wp:posOffset>6864350</wp:posOffset>
                </wp:positionH>
                <wp:positionV relativeFrom="page">
                  <wp:posOffset>5410200</wp:posOffset>
                </wp:positionV>
                <wp:extent cx="1270" cy="41275"/>
                <wp:effectExtent l="6350" t="9525" r="11430" b="635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41275"/>
                          <a:chOff x="10810" y="8520"/>
                          <a:chExt cx="2" cy="65"/>
                        </a:xfrm>
                      </wpg:grpSpPr>
                      <wps:wsp>
                        <wps:cNvPr id="4" name="Freeform 10"/>
                        <wps:cNvSpPr>
                          <a:spLocks/>
                        </wps:cNvSpPr>
                        <wps:spPr bwMode="auto">
                          <a:xfrm>
                            <a:off x="10810" y="8520"/>
                            <a:ext cx="2" cy="65"/>
                          </a:xfrm>
                          <a:custGeom>
                            <a:avLst/>
                            <a:gdLst>
                              <a:gd name="T0" fmla="+- 0 8520 8520"/>
                              <a:gd name="T1" fmla="*/ 8520 h 65"/>
                              <a:gd name="T2" fmla="+- 0 8585 8520"/>
                              <a:gd name="T3" fmla="*/ 8585 h 65"/>
                            </a:gdLst>
                            <a:ahLst/>
                            <a:cxnLst>
                              <a:cxn ang="0">
                                <a:pos x="0" y="T1"/>
                              </a:cxn>
                              <a:cxn ang="0">
                                <a:pos x="0" y="T3"/>
                              </a:cxn>
                            </a:cxnLst>
                            <a:rect l="0" t="0" r="r" b="b"/>
                            <a:pathLst>
                              <a:path h="65">
                                <a:moveTo>
                                  <a:pt x="0" y="0"/>
                                </a:moveTo>
                                <a:lnTo>
                                  <a:pt x="0" y="65"/>
                                </a:lnTo>
                              </a:path>
                            </a:pathLst>
                          </a:custGeom>
                          <a:noFill/>
                          <a:ln w="1524">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02C47384" id="Group 3" o:spid="_x0000_s1026" style="position:absolute;margin-left:540.5pt;margin-top:426pt;width:.1pt;height:3.25pt;z-index:-251655168;mso-position-horizontal-relative:page;mso-position-vertical-relative:page" coordorigin="10810,8520" coordsize="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">
                <v:shape id="Freeform 10" o:spid="_x0000_s1027" style="position:absolute;left:10810;top:8520;width:2;height:65;visibility:visible;mso-wrap-style:square;v-text-anchor:top" coordsize="2,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2Qb8QA&#10;AADaAAAADwAAAGRycy9kb3ducmV2LnhtbESPT2sCMRTE74LfIbxCL6LZFhHZml1EECpIi38u3h6b&#10;183Szcu6iRr76ZtCweMwM79hFmW0rbhS7xvHCl4mGQjiyumGawXHw3o8B+EDssbWMSm4k4eyGA4W&#10;mGt34x1d96EWCcI+RwUmhC6X0leGLPqJ64iT9+V6iyHJvpa6x1uC21a+ZtlMWmw4LRjsaGWo+t5f&#10;rAKeT+Ppc7lZ/fD2+HHQZ9OO1lGp56e4fAMRKIZH+L/9rhVM4e9KugGy+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tkG/EAAAA2gAAAA8AAAAAAAAAAAAAAAAAmAIAAGRycy9k&#10;b3ducmV2LnhtbFBLBQYAAAAABAAEAPUAAACJAwAAAAA=&#10;" path="m,l,65e" filled="f" strokecolor="#dadcdd" strokeweight=".12pt">
                  <v:path arrowok="t" o:connecttype="custom" o:connectlocs="0,8520;0,8585" o:connectangles="0,0"/>
                </v:shape>
                <w10:wrap anchorx="page" anchory="page"/>
              </v:group>
            </w:pict>
          </mc:Fallback>
        </mc:AlternateContent>
      </w:r>
      <w:r w:rsidRPr="00B97AAC">
        <w:rPr>
          <w:rFonts w:cs="Arial"/>
        </w:rPr>
        <w:t>Funding Sources and Preliminary Project Budget</w:t>
      </w:r>
    </w:p>
    <w:p w:rsidR="00FF41C8" w:rsidRPr="00B97AAC" w:rsidRDefault="00FF41C8" w:rsidP="00FF41C8">
      <w:pPr>
        <w:spacing w:before="7" w:line="130" w:lineRule="exact"/>
        <w:rPr>
          <w:rFonts w:ascii="Arial" w:hAnsi="Arial" w:cs="Arial"/>
          <w:sz w:val="24"/>
          <w:szCs w:val="24"/>
        </w:rPr>
      </w:pPr>
    </w:p>
    <w:p w:rsidR="00FF41C8" w:rsidRPr="00B97AAC" w:rsidRDefault="00FF41C8" w:rsidP="00FF41C8">
      <w:pPr>
        <w:spacing w:line="120" w:lineRule="exact"/>
        <w:rPr>
          <w:rFonts w:ascii="Arial" w:hAnsi="Arial" w:cs="Arial"/>
          <w:sz w:val="24"/>
          <w:szCs w:val="24"/>
        </w:rPr>
      </w:pPr>
    </w:p>
    <w:p w:rsidR="00CB4A62" w:rsidRDefault="00FF41C8" w:rsidP="00CB4A62">
      <w:pPr>
        <w:pStyle w:val="BodyText"/>
        <w:tabs>
          <w:tab w:val="left" w:pos="1000"/>
        </w:tabs>
        <w:spacing w:line="254" w:lineRule="auto"/>
        <w:ind w:left="0" w:right="1042"/>
        <w:rPr>
          <w:rFonts w:cs="Arial"/>
        </w:rPr>
      </w:pPr>
      <w:r w:rsidRPr="00B97AAC">
        <w:rPr>
          <w:rFonts w:cs="Arial"/>
        </w:rPr>
        <w:t xml:space="preserve">The facility will be funded in </w:t>
      </w:r>
      <w:r w:rsidR="00CB4A62">
        <w:rPr>
          <w:rFonts w:cs="Arial"/>
        </w:rPr>
        <w:t xml:space="preserve">part through the issuance of </w:t>
      </w:r>
      <w:r w:rsidR="00CB4A62" w:rsidRPr="00CB4A62">
        <w:rPr>
          <w:rFonts w:cs="Arial"/>
        </w:rPr>
        <w:t>City of Duluth</w:t>
      </w:r>
      <w:r w:rsidRPr="00B97AAC">
        <w:rPr>
          <w:rFonts w:cs="Arial"/>
        </w:rPr>
        <w:t xml:space="preserve"> bonds funded by project tax increment revenues and parking re</w:t>
      </w:r>
      <w:r w:rsidR="00CB4A62">
        <w:rPr>
          <w:rFonts w:cs="Arial"/>
        </w:rPr>
        <w:t>venues and in part by use of grant</w:t>
      </w:r>
      <w:r w:rsidRPr="00B97AAC">
        <w:rPr>
          <w:rFonts w:cs="Arial"/>
        </w:rPr>
        <w:t xml:space="preserve"> funds from the State of Minnesota Department of Employment and Economic Development with </w:t>
      </w:r>
      <w:r w:rsidR="0083107D" w:rsidRPr="00B97AAC">
        <w:rPr>
          <w:rFonts w:cs="Arial"/>
        </w:rPr>
        <w:t>Minnesota Investment Fund (MIF)</w:t>
      </w:r>
      <w:r w:rsidRPr="00B97AAC">
        <w:rPr>
          <w:rFonts w:cs="Arial"/>
        </w:rPr>
        <w:t xml:space="preserve"> funds.</w:t>
      </w:r>
      <w:r w:rsidR="003C696A" w:rsidRPr="00B97AAC">
        <w:rPr>
          <w:rFonts w:cs="Arial"/>
        </w:rPr>
        <w:t xml:space="preserve">  Project debt will be r</w:t>
      </w:r>
      <w:r w:rsidR="00CB4A62">
        <w:rPr>
          <w:rFonts w:cs="Arial"/>
        </w:rPr>
        <w:t>etired by the long-term lease. The preliminary time schedule is subject to change based on this financing and Council approvals.</w:t>
      </w:r>
    </w:p>
    <w:p w:rsidR="00FF41C8" w:rsidRPr="00B97AAC" w:rsidRDefault="00CB4A62" w:rsidP="00CB4A62">
      <w:pPr>
        <w:pStyle w:val="BodyText"/>
        <w:tabs>
          <w:tab w:val="left" w:pos="1000"/>
        </w:tabs>
        <w:spacing w:line="254" w:lineRule="auto"/>
        <w:ind w:left="0" w:right="1042"/>
        <w:rPr>
          <w:rFonts w:cs="Arial"/>
        </w:rPr>
      </w:pPr>
      <w:r>
        <w:rPr>
          <w:rFonts w:cs="Arial"/>
        </w:rPr>
        <w:t xml:space="preserve"> </w:t>
      </w:r>
    </w:p>
    <w:p w:rsidR="003B303C" w:rsidRPr="00B97AAC" w:rsidRDefault="00CB4A62" w:rsidP="00F81F94">
      <w:pPr>
        <w:pStyle w:val="BodyText"/>
        <w:tabs>
          <w:tab w:val="left" w:pos="549"/>
          <w:tab w:val="left" w:pos="1620"/>
          <w:tab w:val="left" w:pos="4500"/>
        </w:tabs>
        <w:spacing w:before="63"/>
        <w:ind w:right="5040" w:firstLine="909"/>
        <w:rPr>
          <w:rFonts w:cs="Arial"/>
        </w:rPr>
      </w:pPr>
      <w:r>
        <w:rPr>
          <w:rFonts w:cs="Arial"/>
        </w:rPr>
        <w:t>1.3</w:t>
      </w:r>
      <w:r w:rsidR="003B303C" w:rsidRPr="00B97AAC">
        <w:rPr>
          <w:rFonts w:cs="Arial"/>
        </w:rPr>
        <w:t xml:space="preserve"> </w:t>
      </w:r>
      <w:r w:rsidR="00486AC7" w:rsidRPr="00B97AAC">
        <w:rPr>
          <w:rFonts w:cs="Arial"/>
        </w:rPr>
        <w:t xml:space="preserve">Contact </w:t>
      </w:r>
      <w:r w:rsidR="00F81F94">
        <w:rPr>
          <w:rFonts w:cs="Arial"/>
        </w:rPr>
        <w:t>I</w:t>
      </w:r>
      <w:r w:rsidR="00486AC7" w:rsidRPr="00B97AAC">
        <w:rPr>
          <w:rFonts w:cs="Arial"/>
        </w:rPr>
        <w:t>nformation</w:t>
      </w:r>
    </w:p>
    <w:p w:rsidR="00CD1C07" w:rsidRPr="00B97AAC" w:rsidRDefault="00CD1C07" w:rsidP="00CD1C07">
      <w:pPr>
        <w:spacing w:before="7" w:line="130" w:lineRule="exact"/>
        <w:rPr>
          <w:rFonts w:ascii="Arial" w:hAnsi="Arial" w:cs="Arial"/>
          <w:sz w:val="24"/>
          <w:szCs w:val="24"/>
        </w:rPr>
      </w:pPr>
    </w:p>
    <w:p w:rsidR="00250B36" w:rsidRDefault="005C441D" w:rsidP="00DB3923">
      <w:pPr>
        <w:pStyle w:val="BodyText"/>
        <w:spacing w:before="17"/>
        <w:ind w:left="667" w:hanging="577"/>
        <w:rPr>
          <w:rFonts w:cs="Arial"/>
        </w:rPr>
      </w:pPr>
      <w:r>
        <w:rPr>
          <w:rFonts w:cs="Arial"/>
        </w:rPr>
        <w:t>For RFP project ques</w:t>
      </w:r>
      <w:r w:rsidR="00250B36">
        <w:rPr>
          <w:rFonts w:cs="Arial"/>
        </w:rPr>
        <w:t>t</w:t>
      </w:r>
      <w:r>
        <w:rPr>
          <w:rFonts w:cs="Arial"/>
        </w:rPr>
        <w:t>i</w:t>
      </w:r>
      <w:r w:rsidR="00250B36">
        <w:rPr>
          <w:rFonts w:cs="Arial"/>
        </w:rPr>
        <w:t>ons:</w:t>
      </w:r>
      <w:r w:rsidR="00250B36">
        <w:rPr>
          <w:rFonts w:cs="Arial"/>
        </w:rPr>
        <w:tab/>
      </w:r>
      <w:r w:rsidR="00250B36">
        <w:rPr>
          <w:rFonts w:cs="Arial"/>
        </w:rPr>
        <w:tab/>
      </w:r>
      <w:r w:rsidR="00250B36">
        <w:rPr>
          <w:rFonts w:cs="Arial"/>
        </w:rPr>
        <w:tab/>
      </w:r>
      <w:r w:rsidR="00250B36">
        <w:rPr>
          <w:rFonts w:cs="Arial"/>
        </w:rPr>
        <w:tab/>
        <w:t>For submittal questions:</w:t>
      </w:r>
    </w:p>
    <w:p w:rsidR="00CD1C07" w:rsidRPr="00B97AAC" w:rsidRDefault="00CD1C07" w:rsidP="00DB3923">
      <w:pPr>
        <w:pStyle w:val="BodyText"/>
        <w:spacing w:before="17"/>
        <w:ind w:left="667" w:hanging="577"/>
        <w:rPr>
          <w:rFonts w:cs="Arial"/>
        </w:rPr>
      </w:pPr>
      <w:r w:rsidRPr="00B97AAC">
        <w:rPr>
          <w:rFonts w:cs="Arial"/>
        </w:rPr>
        <w:t>Chris Eng</w:t>
      </w:r>
      <w:r w:rsidRPr="00B97AAC">
        <w:rPr>
          <w:rFonts w:cs="Arial"/>
        </w:rPr>
        <w:tab/>
      </w:r>
      <w:r w:rsidRPr="00B97AAC">
        <w:rPr>
          <w:rFonts w:cs="Arial"/>
        </w:rPr>
        <w:tab/>
      </w:r>
      <w:r w:rsidRPr="00B97AAC">
        <w:rPr>
          <w:rFonts w:cs="Arial"/>
        </w:rPr>
        <w:tab/>
      </w:r>
      <w:r w:rsidRPr="00B97AAC">
        <w:rPr>
          <w:rFonts w:cs="Arial"/>
        </w:rPr>
        <w:tab/>
      </w:r>
      <w:r w:rsidRPr="00B97AAC">
        <w:rPr>
          <w:rFonts w:cs="Arial"/>
        </w:rPr>
        <w:tab/>
      </w:r>
      <w:r w:rsidRPr="00B97AAC">
        <w:rPr>
          <w:rFonts w:cs="Arial"/>
        </w:rPr>
        <w:tab/>
      </w:r>
      <w:r w:rsidR="00DB3923">
        <w:rPr>
          <w:rFonts w:cs="Arial"/>
        </w:rPr>
        <w:tab/>
      </w:r>
      <w:r w:rsidRPr="00B97AAC">
        <w:rPr>
          <w:rFonts w:cs="Arial"/>
        </w:rPr>
        <w:t>Dennis Sears</w:t>
      </w:r>
    </w:p>
    <w:p w:rsidR="00CD1C07" w:rsidRPr="00B97AAC" w:rsidRDefault="00CD1C07" w:rsidP="00DB3923">
      <w:pPr>
        <w:pStyle w:val="BodyText"/>
        <w:spacing w:before="17"/>
        <w:ind w:left="667" w:hanging="577"/>
        <w:rPr>
          <w:rFonts w:cs="Arial"/>
        </w:rPr>
      </w:pPr>
      <w:r w:rsidRPr="00B97AAC">
        <w:rPr>
          <w:rFonts w:cs="Arial"/>
        </w:rPr>
        <w:t>Director, B</w:t>
      </w:r>
      <w:r w:rsidR="00F81F94">
        <w:rPr>
          <w:rFonts w:cs="Arial"/>
        </w:rPr>
        <w:t>usiness &amp; Economic Development</w:t>
      </w:r>
      <w:r w:rsidR="00F81F94">
        <w:rPr>
          <w:rFonts w:cs="Arial"/>
        </w:rPr>
        <w:tab/>
      </w:r>
      <w:r w:rsidR="00DB3923">
        <w:rPr>
          <w:rFonts w:cs="Arial"/>
        </w:rPr>
        <w:tab/>
      </w:r>
      <w:r w:rsidRPr="00B97AAC">
        <w:rPr>
          <w:rFonts w:cs="Arial"/>
        </w:rPr>
        <w:t>Purchasing Agent</w:t>
      </w:r>
    </w:p>
    <w:p w:rsidR="00CD1C07" w:rsidRPr="00B97AAC" w:rsidRDefault="00CD1C07" w:rsidP="00DB3923">
      <w:pPr>
        <w:pStyle w:val="BodyText"/>
        <w:spacing w:before="17"/>
        <w:ind w:left="667" w:hanging="577"/>
        <w:rPr>
          <w:rFonts w:cs="Arial"/>
        </w:rPr>
      </w:pPr>
      <w:r w:rsidRPr="00B97AAC">
        <w:rPr>
          <w:rFonts w:cs="Arial"/>
        </w:rPr>
        <w:t>City of Duluth</w:t>
      </w:r>
      <w:r w:rsidRPr="00B97AAC">
        <w:rPr>
          <w:rFonts w:cs="Arial"/>
        </w:rPr>
        <w:tab/>
      </w:r>
      <w:r w:rsidRPr="00B97AAC">
        <w:rPr>
          <w:rFonts w:cs="Arial"/>
        </w:rPr>
        <w:tab/>
      </w:r>
      <w:r w:rsidRPr="00B97AAC">
        <w:rPr>
          <w:rFonts w:cs="Arial"/>
        </w:rPr>
        <w:tab/>
      </w:r>
      <w:r w:rsidRPr="00B97AAC">
        <w:rPr>
          <w:rFonts w:cs="Arial"/>
        </w:rPr>
        <w:tab/>
      </w:r>
      <w:r w:rsidRPr="00B97AAC">
        <w:rPr>
          <w:rFonts w:cs="Arial"/>
        </w:rPr>
        <w:tab/>
      </w:r>
      <w:r w:rsidRPr="00B97AAC">
        <w:rPr>
          <w:rFonts w:cs="Arial"/>
        </w:rPr>
        <w:tab/>
        <w:t>City of Duluth</w:t>
      </w:r>
    </w:p>
    <w:p w:rsidR="00CD1C07" w:rsidRPr="00B97AAC" w:rsidRDefault="00CD1C07" w:rsidP="00DB3923">
      <w:pPr>
        <w:pStyle w:val="BodyText"/>
        <w:spacing w:before="17"/>
        <w:ind w:left="667" w:hanging="577"/>
        <w:rPr>
          <w:rFonts w:cs="Arial"/>
        </w:rPr>
      </w:pPr>
      <w:r w:rsidRPr="00B97AAC">
        <w:rPr>
          <w:rFonts w:cs="Arial"/>
        </w:rPr>
        <w:t>402 City Hall</w:t>
      </w:r>
      <w:proofErr w:type="gramStart"/>
      <w:r w:rsidRPr="00B97AAC">
        <w:rPr>
          <w:rFonts w:cs="Arial"/>
        </w:rPr>
        <w:tab/>
      </w:r>
      <w:r w:rsidRPr="00B97AAC">
        <w:rPr>
          <w:rFonts w:cs="Arial"/>
        </w:rPr>
        <w:tab/>
      </w:r>
      <w:r w:rsidRPr="00B97AAC">
        <w:rPr>
          <w:rFonts w:cs="Arial"/>
        </w:rPr>
        <w:tab/>
      </w:r>
      <w:r w:rsidRPr="00B97AAC">
        <w:rPr>
          <w:rFonts w:cs="Arial"/>
        </w:rPr>
        <w:tab/>
      </w:r>
      <w:r w:rsidRPr="00B97AAC">
        <w:rPr>
          <w:rFonts w:cs="Arial"/>
        </w:rPr>
        <w:tab/>
      </w:r>
      <w:r w:rsidRPr="00B97AAC">
        <w:rPr>
          <w:rFonts w:cs="Arial"/>
        </w:rPr>
        <w:tab/>
        <w:t>100 City Hall</w:t>
      </w:r>
      <w:proofErr w:type="gramEnd"/>
    </w:p>
    <w:p w:rsidR="00CD1C07" w:rsidRPr="00B97AAC" w:rsidRDefault="00CD1C07" w:rsidP="00DB3923">
      <w:pPr>
        <w:pStyle w:val="BodyText"/>
        <w:spacing w:before="17"/>
        <w:ind w:left="667" w:hanging="577"/>
        <w:rPr>
          <w:rFonts w:cs="Arial"/>
        </w:rPr>
      </w:pPr>
      <w:r w:rsidRPr="00B97AAC">
        <w:rPr>
          <w:rFonts w:cs="Arial"/>
        </w:rPr>
        <w:t>411 W First Street</w:t>
      </w:r>
      <w:proofErr w:type="gramStart"/>
      <w:r w:rsidRPr="00B97AAC">
        <w:rPr>
          <w:rFonts w:cs="Arial"/>
        </w:rPr>
        <w:tab/>
      </w:r>
      <w:r w:rsidRPr="00B97AAC">
        <w:rPr>
          <w:rFonts w:cs="Arial"/>
        </w:rPr>
        <w:tab/>
      </w:r>
      <w:r w:rsidRPr="00B97AAC">
        <w:rPr>
          <w:rFonts w:cs="Arial"/>
        </w:rPr>
        <w:tab/>
      </w:r>
      <w:r w:rsidRPr="00B97AAC">
        <w:rPr>
          <w:rFonts w:cs="Arial"/>
        </w:rPr>
        <w:tab/>
      </w:r>
      <w:r w:rsidRPr="00B97AAC">
        <w:rPr>
          <w:rFonts w:cs="Arial"/>
        </w:rPr>
        <w:tab/>
      </w:r>
      <w:r w:rsidR="00DB3923">
        <w:rPr>
          <w:rFonts w:cs="Arial"/>
        </w:rPr>
        <w:tab/>
      </w:r>
      <w:r w:rsidRPr="00B97AAC">
        <w:rPr>
          <w:rFonts w:cs="Arial"/>
        </w:rPr>
        <w:t>411 W First Street</w:t>
      </w:r>
      <w:proofErr w:type="gramEnd"/>
    </w:p>
    <w:p w:rsidR="00CD1C07" w:rsidRPr="00B97AAC" w:rsidRDefault="00CD1C07" w:rsidP="00DB3923">
      <w:pPr>
        <w:pStyle w:val="BodyText"/>
        <w:spacing w:before="17"/>
        <w:ind w:left="667" w:hanging="577"/>
        <w:rPr>
          <w:rFonts w:cs="Arial"/>
        </w:rPr>
      </w:pPr>
      <w:r w:rsidRPr="00B97AAC">
        <w:rPr>
          <w:rFonts w:cs="Arial"/>
        </w:rPr>
        <w:t>Duluth, MN 55802</w:t>
      </w:r>
      <w:r w:rsidRPr="00B97AAC">
        <w:rPr>
          <w:rFonts w:cs="Arial"/>
        </w:rPr>
        <w:tab/>
      </w:r>
      <w:r w:rsidRPr="00B97AAC">
        <w:rPr>
          <w:rFonts w:cs="Arial"/>
        </w:rPr>
        <w:tab/>
      </w:r>
      <w:r w:rsidRPr="00B97AAC">
        <w:rPr>
          <w:rFonts w:cs="Arial"/>
        </w:rPr>
        <w:tab/>
      </w:r>
      <w:r w:rsidRPr="00B97AAC">
        <w:rPr>
          <w:rFonts w:cs="Arial"/>
        </w:rPr>
        <w:tab/>
      </w:r>
      <w:r w:rsidRPr="00B97AAC">
        <w:rPr>
          <w:rFonts w:cs="Arial"/>
        </w:rPr>
        <w:tab/>
      </w:r>
      <w:r w:rsidR="00DB3923">
        <w:rPr>
          <w:rFonts w:cs="Arial"/>
        </w:rPr>
        <w:tab/>
      </w:r>
      <w:r w:rsidRPr="00B97AAC">
        <w:rPr>
          <w:rFonts w:cs="Arial"/>
        </w:rPr>
        <w:t>Duluth, MN 55802</w:t>
      </w:r>
    </w:p>
    <w:p w:rsidR="00CD1C07" w:rsidRPr="00B97AAC" w:rsidRDefault="00CD1C07" w:rsidP="00DB3923">
      <w:pPr>
        <w:pStyle w:val="BodyText"/>
        <w:spacing w:before="17"/>
        <w:ind w:left="667" w:hanging="577"/>
        <w:rPr>
          <w:rFonts w:cs="Arial"/>
        </w:rPr>
      </w:pPr>
      <w:r w:rsidRPr="00B97AAC">
        <w:rPr>
          <w:rFonts w:cs="Arial"/>
        </w:rPr>
        <w:t>218-730-5322</w:t>
      </w:r>
      <w:r w:rsidR="00F81F94">
        <w:rPr>
          <w:rFonts w:cs="Arial"/>
        </w:rPr>
        <w:tab/>
      </w:r>
      <w:r w:rsidR="00F81F94">
        <w:rPr>
          <w:rFonts w:cs="Arial"/>
        </w:rPr>
        <w:tab/>
      </w:r>
      <w:r w:rsidR="00F81F94">
        <w:rPr>
          <w:rFonts w:cs="Arial"/>
        </w:rPr>
        <w:tab/>
      </w:r>
      <w:r w:rsidR="00F81F94">
        <w:rPr>
          <w:rFonts w:cs="Arial"/>
        </w:rPr>
        <w:tab/>
      </w:r>
      <w:r w:rsidR="00F81F94">
        <w:rPr>
          <w:rFonts w:cs="Arial"/>
        </w:rPr>
        <w:tab/>
      </w:r>
      <w:r w:rsidR="00DB3923">
        <w:rPr>
          <w:rFonts w:cs="Arial"/>
        </w:rPr>
        <w:tab/>
      </w:r>
      <w:r w:rsidRPr="00B97AAC">
        <w:rPr>
          <w:rFonts w:cs="Arial"/>
        </w:rPr>
        <w:t>218-730-5340</w:t>
      </w:r>
    </w:p>
    <w:p w:rsidR="00CD1C07" w:rsidRPr="00B97AAC" w:rsidRDefault="00103BAA" w:rsidP="00E03714">
      <w:pPr>
        <w:pStyle w:val="BodyText"/>
        <w:spacing w:before="17"/>
        <w:ind w:left="667" w:hanging="577"/>
        <w:rPr>
          <w:rFonts w:cs="Arial"/>
        </w:rPr>
      </w:pPr>
      <w:hyperlink r:id="rId19" w:history="1">
        <w:r w:rsidR="00CD1C07" w:rsidRPr="00B97AAC">
          <w:rPr>
            <w:rStyle w:val="Hyperlink"/>
            <w:rFonts w:cs="Arial"/>
          </w:rPr>
          <w:t>ceng@duluthmn.gov</w:t>
        </w:r>
      </w:hyperlink>
      <w:r w:rsidR="00CD1C07" w:rsidRPr="00B97AAC">
        <w:rPr>
          <w:rFonts w:cs="Arial"/>
        </w:rPr>
        <w:tab/>
      </w:r>
      <w:r w:rsidR="00CD1C07" w:rsidRPr="00B97AAC">
        <w:rPr>
          <w:rFonts w:cs="Arial"/>
        </w:rPr>
        <w:tab/>
      </w:r>
      <w:r w:rsidR="00CD1C07" w:rsidRPr="00B97AAC">
        <w:rPr>
          <w:rFonts w:cs="Arial"/>
        </w:rPr>
        <w:tab/>
      </w:r>
      <w:r w:rsidR="00CD1C07" w:rsidRPr="00B97AAC">
        <w:rPr>
          <w:rFonts w:cs="Arial"/>
        </w:rPr>
        <w:tab/>
      </w:r>
      <w:r w:rsidR="00CD1C07" w:rsidRPr="00B97AAC">
        <w:rPr>
          <w:rFonts w:cs="Arial"/>
        </w:rPr>
        <w:tab/>
      </w:r>
      <w:hyperlink r:id="rId20" w:history="1">
        <w:r w:rsidR="00CD1C07" w:rsidRPr="00B97AAC">
          <w:rPr>
            <w:rStyle w:val="Hyperlink"/>
            <w:rFonts w:cs="Arial"/>
          </w:rPr>
          <w:t>dsears@duluthmn.gov</w:t>
        </w:r>
      </w:hyperlink>
    </w:p>
    <w:p w:rsidR="00CD1C07" w:rsidRPr="00B97AAC" w:rsidRDefault="00CB4A62" w:rsidP="00486AC7">
      <w:pPr>
        <w:pStyle w:val="BodyText"/>
        <w:tabs>
          <w:tab w:val="left" w:pos="667"/>
        </w:tabs>
        <w:spacing w:before="55"/>
        <w:ind w:left="720" w:firstLine="900"/>
        <w:rPr>
          <w:rFonts w:cs="Arial"/>
        </w:rPr>
      </w:pPr>
      <w:r>
        <w:rPr>
          <w:rFonts w:cs="Arial"/>
        </w:rPr>
        <w:t>1.4</w:t>
      </w:r>
      <w:r w:rsidR="009C69DD" w:rsidRPr="00B97AAC">
        <w:rPr>
          <w:rFonts w:cs="Arial"/>
        </w:rPr>
        <w:t xml:space="preserve"> </w:t>
      </w:r>
      <w:r w:rsidR="00CB7728">
        <w:rPr>
          <w:rFonts w:cs="Arial"/>
        </w:rPr>
        <w:t xml:space="preserve">  </w:t>
      </w:r>
      <w:r w:rsidR="00CD1C07" w:rsidRPr="00B97AAC">
        <w:rPr>
          <w:rFonts w:cs="Arial"/>
        </w:rPr>
        <w:t>Selection Timeline</w:t>
      </w:r>
    </w:p>
    <w:p w:rsidR="00CD1C07" w:rsidRPr="00B97AAC" w:rsidRDefault="00CD1C07" w:rsidP="00CD1C07">
      <w:pPr>
        <w:spacing w:before="7" w:line="130" w:lineRule="exact"/>
        <w:rPr>
          <w:rFonts w:ascii="Arial" w:hAnsi="Arial" w:cs="Arial"/>
          <w:sz w:val="24"/>
          <w:szCs w:val="24"/>
        </w:rPr>
      </w:pPr>
    </w:p>
    <w:p w:rsidR="00CD1C07" w:rsidRPr="00B97AAC" w:rsidRDefault="00CD1C07" w:rsidP="00DB3923">
      <w:pPr>
        <w:pStyle w:val="BodyText"/>
        <w:ind w:left="667" w:hanging="667"/>
        <w:rPr>
          <w:rFonts w:cs="Arial"/>
        </w:rPr>
      </w:pPr>
      <w:r w:rsidRPr="00B97AAC">
        <w:rPr>
          <w:rFonts w:cs="Arial"/>
        </w:rPr>
        <w:t>Selection is expected to track the following schedule, but may be revised if necessary:</w:t>
      </w:r>
    </w:p>
    <w:p w:rsidR="00CD1C07" w:rsidRPr="00B97AAC" w:rsidRDefault="00CD1C07" w:rsidP="00DB3923">
      <w:pPr>
        <w:spacing w:before="9" w:line="140" w:lineRule="exact"/>
        <w:ind w:hanging="667"/>
        <w:rPr>
          <w:rFonts w:ascii="Arial" w:hAnsi="Arial" w:cs="Arial"/>
          <w:sz w:val="24"/>
          <w:szCs w:val="24"/>
        </w:rPr>
      </w:pPr>
    </w:p>
    <w:p w:rsidR="00CD1C07" w:rsidRPr="00B97AAC" w:rsidRDefault="00CD1C07" w:rsidP="003604C8">
      <w:pPr>
        <w:pStyle w:val="BodyText"/>
        <w:numPr>
          <w:ilvl w:val="0"/>
          <w:numId w:val="3"/>
        </w:numPr>
        <w:tabs>
          <w:tab w:val="left" w:pos="1000"/>
          <w:tab w:val="left" w:pos="5040"/>
        </w:tabs>
        <w:ind w:left="1000" w:hanging="667"/>
        <w:rPr>
          <w:rFonts w:cs="Arial"/>
        </w:rPr>
      </w:pPr>
      <w:r w:rsidRPr="00B97AAC">
        <w:rPr>
          <w:rFonts w:cs="Arial"/>
        </w:rPr>
        <w:t>RFP Release Dat</w:t>
      </w:r>
      <w:r w:rsidR="003604C8">
        <w:rPr>
          <w:rFonts w:cs="Arial"/>
        </w:rPr>
        <w:t>e</w:t>
      </w:r>
      <w:r w:rsidR="003604C8">
        <w:rPr>
          <w:rFonts w:cs="Arial"/>
        </w:rPr>
        <w:tab/>
      </w:r>
      <w:r w:rsidR="00746D01">
        <w:rPr>
          <w:rFonts w:cs="Arial"/>
        </w:rPr>
        <w:t>Tuesday</w:t>
      </w:r>
      <w:r w:rsidRPr="00B97AAC">
        <w:rPr>
          <w:rFonts w:cs="Arial"/>
        </w:rPr>
        <w:t xml:space="preserve">, March </w:t>
      </w:r>
      <w:r w:rsidR="00746D01">
        <w:rPr>
          <w:rFonts w:cs="Arial"/>
        </w:rPr>
        <w:t>24</w:t>
      </w:r>
      <w:r w:rsidRPr="00B97AAC">
        <w:rPr>
          <w:rFonts w:cs="Arial"/>
        </w:rPr>
        <w:t>, 201</w:t>
      </w:r>
      <w:r w:rsidR="00CB7728">
        <w:rPr>
          <w:rFonts w:cs="Arial"/>
        </w:rPr>
        <w:t>5</w:t>
      </w:r>
    </w:p>
    <w:p w:rsidR="00CD1C07" w:rsidRPr="00B97AAC" w:rsidRDefault="00CD1C07" w:rsidP="003604C8">
      <w:pPr>
        <w:pStyle w:val="BodyText"/>
        <w:numPr>
          <w:ilvl w:val="0"/>
          <w:numId w:val="3"/>
        </w:numPr>
        <w:tabs>
          <w:tab w:val="left" w:pos="1000"/>
          <w:tab w:val="left" w:pos="5040"/>
          <w:tab w:val="left" w:pos="5130"/>
        </w:tabs>
        <w:spacing w:before="29"/>
        <w:ind w:left="1000" w:hanging="667"/>
        <w:rPr>
          <w:rFonts w:cs="Arial"/>
        </w:rPr>
      </w:pPr>
      <w:r w:rsidRPr="00B97AAC">
        <w:rPr>
          <w:rFonts w:cs="Arial"/>
        </w:rPr>
        <w:t>RFP Questions Due</w:t>
      </w:r>
      <w:r w:rsidRPr="00B97AAC">
        <w:rPr>
          <w:rFonts w:cs="Arial"/>
        </w:rPr>
        <w:tab/>
        <w:t>Tuesday (3:00p</w:t>
      </w:r>
      <w:r w:rsidR="000567F9" w:rsidRPr="00B97AAC">
        <w:rPr>
          <w:rFonts w:cs="Arial"/>
        </w:rPr>
        <w:t>m</w:t>
      </w:r>
      <w:r w:rsidRPr="00B97AAC">
        <w:rPr>
          <w:rFonts w:cs="Arial"/>
        </w:rPr>
        <w:t xml:space="preserve">) </w:t>
      </w:r>
      <w:r w:rsidR="00746D01">
        <w:rPr>
          <w:rFonts w:cs="Arial"/>
        </w:rPr>
        <w:t>March 31</w:t>
      </w:r>
      <w:r w:rsidRPr="00B97AAC">
        <w:rPr>
          <w:rFonts w:cs="Arial"/>
        </w:rPr>
        <w:t>, 2015</w:t>
      </w:r>
    </w:p>
    <w:p w:rsidR="00CD1C07" w:rsidRPr="00B97AAC" w:rsidRDefault="00CB7728" w:rsidP="003604C8">
      <w:pPr>
        <w:pStyle w:val="BodyText"/>
        <w:numPr>
          <w:ilvl w:val="0"/>
          <w:numId w:val="3"/>
        </w:numPr>
        <w:tabs>
          <w:tab w:val="left" w:pos="1000"/>
          <w:tab w:val="left" w:pos="5040"/>
        </w:tabs>
        <w:spacing w:before="31"/>
        <w:ind w:left="1000" w:hanging="667"/>
        <w:rPr>
          <w:rFonts w:cs="Arial"/>
        </w:rPr>
      </w:pPr>
      <w:r>
        <w:rPr>
          <w:rFonts w:cs="Arial"/>
        </w:rPr>
        <w:t>RFP Responses Posted</w:t>
      </w:r>
      <w:r w:rsidR="003B303C" w:rsidRPr="00B97AAC">
        <w:rPr>
          <w:rFonts w:cs="Arial"/>
        </w:rPr>
        <w:t xml:space="preserve"> (*)</w:t>
      </w:r>
      <w:r w:rsidR="00CD1C07" w:rsidRPr="00B97AAC">
        <w:rPr>
          <w:rFonts w:cs="Arial"/>
        </w:rPr>
        <w:tab/>
        <w:t>Thursday (5:00p</w:t>
      </w:r>
      <w:r w:rsidR="000567F9" w:rsidRPr="00B97AAC">
        <w:rPr>
          <w:rFonts w:cs="Arial"/>
        </w:rPr>
        <w:t>m</w:t>
      </w:r>
      <w:r w:rsidR="00746D01">
        <w:rPr>
          <w:rFonts w:cs="Arial"/>
        </w:rPr>
        <w:t>) April 2</w:t>
      </w:r>
      <w:r w:rsidR="00CD1C07" w:rsidRPr="00B97AAC">
        <w:rPr>
          <w:rFonts w:cs="Arial"/>
        </w:rPr>
        <w:t>, 2015</w:t>
      </w:r>
    </w:p>
    <w:p w:rsidR="00CD1C07" w:rsidRPr="00B97AAC" w:rsidRDefault="00746D01" w:rsidP="003604C8">
      <w:pPr>
        <w:pStyle w:val="BodyText"/>
        <w:numPr>
          <w:ilvl w:val="0"/>
          <w:numId w:val="3"/>
        </w:numPr>
        <w:tabs>
          <w:tab w:val="left" w:pos="1000"/>
          <w:tab w:val="left" w:pos="5040"/>
        </w:tabs>
        <w:spacing w:before="29"/>
        <w:ind w:left="1000" w:hanging="667"/>
        <w:rPr>
          <w:rFonts w:cs="Arial"/>
        </w:rPr>
      </w:pPr>
      <w:r>
        <w:rPr>
          <w:rFonts w:cs="Arial"/>
        </w:rPr>
        <w:t>Deadline for RFP Responses</w:t>
      </w:r>
      <w:r>
        <w:rPr>
          <w:rFonts w:cs="Arial"/>
        </w:rPr>
        <w:tab/>
        <w:t>Tue</w:t>
      </w:r>
      <w:r w:rsidR="00CD1C07" w:rsidRPr="00B97AAC">
        <w:rPr>
          <w:rFonts w:cs="Arial"/>
        </w:rPr>
        <w:t>sday (</w:t>
      </w:r>
      <w:r w:rsidR="00250B36">
        <w:rPr>
          <w:rFonts w:cs="Arial"/>
        </w:rPr>
        <w:t>2</w:t>
      </w:r>
      <w:r w:rsidR="00CD1C07" w:rsidRPr="00B97AAC">
        <w:rPr>
          <w:rFonts w:cs="Arial"/>
        </w:rPr>
        <w:t>:00p</w:t>
      </w:r>
      <w:r w:rsidR="000567F9" w:rsidRPr="00B97AAC">
        <w:rPr>
          <w:rFonts w:cs="Arial"/>
        </w:rPr>
        <w:t>m</w:t>
      </w:r>
      <w:r>
        <w:rPr>
          <w:rFonts w:cs="Arial"/>
        </w:rPr>
        <w:t>) April 14</w:t>
      </w:r>
      <w:r w:rsidR="00CD1C07" w:rsidRPr="00B97AAC">
        <w:rPr>
          <w:rFonts w:cs="Arial"/>
        </w:rPr>
        <w:t>, 2015</w:t>
      </w:r>
    </w:p>
    <w:p w:rsidR="000567F9" w:rsidRPr="00B97AAC" w:rsidRDefault="000567F9" w:rsidP="00DB3923">
      <w:pPr>
        <w:pStyle w:val="BodyText"/>
        <w:tabs>
          <w:tab w:val="left" w:pos="1000"/>
          <w:tab w:val="left" w:pos="5879"/>
        </w:tabs>
        <w:spacing w:before="29"/>
        <w:ind w:left="1000" w:hanging="667"/>
        <w:rPr>
          <w:rFonts w:cs="Arial"/>
        </w:rPr>
      </w:pPr>
    </w:p>
    <w:p w:rsidR="00CD1C07" w:rsidRPr="00B97AAC" w:rsidRDefault="000567F9" w:rsidP="00DB3923">
      <w:pPr>
        <w:pStyle w:val="ListParagraph"/>
        <w:spacing w:before="15" w:line="240" w:lineRule="exact"/>
        <w:ind w:left="0"/>
        <w:rPr>
          <w:rFonts w:ascii="Arial" w:hAnsi="Arial" w:cs="Arial"/>
          <w:sz w:val="24"/>
          <w:szCs w:val="24"/>
        </w:rPr>
      </w:pPr>
      <w:r w:rsidRPr="00B97AAC">
        <w:rPr>
          <w:rFonts w:ascii="Arial" w:hAnsi="Arial" w:cs="Arial"/>
          <w:sz w:val="24"/>
          <w:szCs w:val="24"/>
        </w:rPr>
        <w:t xml:space="preserve">Questions must be submitted electronically; no oral questions will be accepted.  </w:t>
      </w:r>
      <w:r w:rsidR="003B303C" w:rsidRPr="00B97AAC">
        <w:rPr>
          <w:rFonts w:ascii="Arial" w:hAnsi="Arial" w:cs="Arial"/>
          <w:sz w:val="24"/>
          <w:szCs w:val="24"/>
        </w:rPr>
        <w:t>Responses to all questions will be posted on the City’s Purchasing Agent’s web site for the benefit of all firms.</w:t>
      </w:r>
    </w:p>
    <w:p w:rsidR="009C69DD" w:rsidRPr="00B97AAC" w:rsidRDefault="009C69DD" w:rsidP="009C69DD">
      <w:pPr>
        <w:pStyle w:val="ListParagraph"/>
        <w:spacing w:before="15" w:line="240" w:lineRule="exact"/>
        <w:ind w:left="840"/>
        <w:rPr>
          <w:rFonts w:ascii="Arial" w:hAnsi="Arial" w:cs="Arial"/>
          <w:sz w:val="24"/>
          <w:szCs w:val="24"/>
        </w:rPr>
      </w:pPr>
    </w:p>
    <w:p w:rsidR="00CD1C07" w:rsidRPr="00B97AAC" w:rsidRDefault="00CD1C07" w:rsidP="00CD1C07">
      <w:pPr>
        <w:spacing w:line="200" w:lineRule="exact"/>
        <w:rPr>
          <w:rFonts w:ascii="Arial" w:hAnsi="Arial" w:cs="Arial"/>
          <w:sz w:val="24"/>
          <w:szCs w:val="24"/>
        </w:rPr>
      </w:pPr>
    </w:p>
    <w:p w:rsidR="00CD1C07" w:rsidRPr="00B97AAC" w:rsidRDefault="00CB7728" w:rsidP="00486AC7">
      <w:pPr>
        <w:pStyle w:val="BodyText"/>
        <w:tabs>
          <w:tab w:val="left" w:pos="669"/>
        </w:tabs>
        <w:ind w:firstLine="909"/>
        <w:rPr>
          <w:rFonts w:cs="Arial"/>
        </w:rPr>
      </w:pPr>
      <w:r>
        <w:rPr>
          <w:rFonts w:cs="Arial"/>
        </w:rPr>
        <w:t>1.6</w:t>
      </w:r>
      <w:r w:rsidR="00486AC7" w:rsidRPr="00B97AAC">
        <w:rPr>
          <w:rFonts w:cs="Arial"/>
        </w:rPr>
        <w:t xml:space="preserve"> </w:t>
      </w:r>
      <w:r w:rsidR="00F81F94">
        <w:rPr>
          <w:rFonts w:cs="Arial"/>
        </w:rPr>
        <w:t xml:space="preserve">  </w:t>
      </w:r>
      <w:r w:rsidR="00CD1C07" w:rsidRPr="00B97AAC">
        <w:rPr>
          <w:rFonts w:cs="Arial"/>
        </w:rPr>
        <w:t>Contractual Relationships among Parties</w:t>
      </w:r>
    </w:p>
    <w:p w:rsidR="00CD1C07" w:rsidRPr="00B97AAC" w:rsidRDefault="00CD1C07" w:rsidP="00CD1C07">
      <w:pPr>
        <w:spacing w:before="7" w:line="130" w:lineRule="exact"/>
        <w:rPr>
          <w:rFonts w:ascii="Arial" w:hAnsi="Arial" w:cs="Arial"/>
          <w:sz w:val="24"/>
          <w:szCs w:val="24"/>
        </w:rPr>
      </w:pPr>
    </w:p>
    <w:p w:rsidR="00FF41C8" w:rsidRDefault="00CD1C07" w:rsidP="00DB3923">
      <w:pPr>
        <w:pStyle w:val="BodyText"/>
        <w:spacing w:before="55" w:line="254" w:lineRule="auto"/>
        <w:ind w:left="0"/>
        <w:rPr>
          <w:rFonts w:cs="Arial"/>
        </w:rPr>
      </w:pPr>
      <w:r w:rsidRPr="00B97AAC">
        <w:rPr>
          <w:rFonts w:cs="Arial"/>
        </w:rPr>
        <w:t>Throughout this RFP, reference to “Architect” is assumed to include the architectural firm and any other firms and/or personnel with which the Architect has elected to partner for purposes of this project</w:t>
      </w:r>
      <w:r w:rsidR="003B303C" w:rsidRPr="00B97AAC">
        <w:rPr>
          <w:rFonts w:cs="Arial"/>
        </w:rPr>
        <w:t>, to include project engineering</w:t>
      </w:r>
      <w:r w:rsidRPr="00B97AAC">
        <w:rPr>
          <w:rFonts w:cs="Arial"/>
        </w:rPr>
        <w:t>. The Architect will be responsible for all communications, contracting, payment, and other matters with partner firms and personnel selected by the design firm.</w:t>
      </w:r>
      <w:r w:rsidR="003B303C" w:rsidRPr="00B97AAC">
        <w:rPr>
          <w:rFonts w:cs="Arial"/>
        </w:rPr>
        <w:t xml:space="preserve"> This will include </w:t>
      </w:r>
      <w:r w:rsidR="00746D01">
        <w:rPr>
          <w:rFonts w:cs="Arial"/>
        </w:rPr>
        <w:t xml:space="preserve">any </w:t>
      </w:r>
      <w:r w:rsidR="003B303C" w:rsidRPr="00B97AAC">
        <w:rPr>
          <w:rFonts w:cs="Arial"/>
        </w:rPr>
        <w:t>documentation required by federal, state and/or local funding sources.</w:t>
      </w:r>
    </w:p>
    <w:p w:rsidR="003271D1" w:rsidRDefault="003271D1" w:rsidP="00DB3923">
      <w:pPr>
        <w:pStyle w:val="BodyText"/>
        <w:spacing w:before="55" w:line="254" w:lineRule="auto"/>
        <w:ind w:left="0"/>
        <w:rPr>
          <w:rFonts w:cs="Arial"/>
        </w:rPr>
      </w:pPr>
    </w:p>
    <w:p w:rsidR="003271D1" w:rsidRDefault="003271D1" w:rsidP="003271D1">
      <w:pPr>
        <w:pStyle w:val="BodyText"/>
        <w:numPr>
          <w:ilvl w:val="1"/>
          <w:numId w:val="23"/>
        </w:numPr>
        <w:spacing w:before="55" w:line="254" w:lineRule="auto"/>
        <w:rPr>
          <w:rFonts w:cs="Arial"/>
        </w:rPr>
      </w:pPr>
      <w:r>
        <w:rPr>
          <w:rFonts w:cs="Arial"/>
        </w:rPr>
        <w:t xml:space="preserve">   Contractual Design Requirements and Deliverables</w:t>
      </w:r>
    </w:p>
    <w:p w:rsidR="00CD1C07" w:rsidRDefault="003271D1" w:rsidP="003271D1">
      <w:pPr>
        <w:pStyle w:val="BodyText"/>
        <w:spacing w:before="55" w:line="254" w:lineRule="auto"/>
        <w:ind w:left="0"/>
        <w:rPr>
          <w:rFonts w:cs="Arial"/>
        </w:rPr>
      </w:pPr>
      <w:r>
        <w:rPr>
          <w:rFonts w:cs="Arial"/>
        </w:rPr>
        <w:t xml:space="preserve">The “Architect” is to provide (I) basic services as largely described in Article 3 Scope of Basic Services AIA Document B103-2007, including usual and customary architectural, structural, mechanical, electrical, civil engineering, limited interior design services, </w:t>
      </w:r>
      <w:r w:rsidR="009B1DE2">
        <w:rPr>
          <w:rFonts w:cs="Arial"/>
        </w:rPr>
        <w:t xml:space="preserve">total cost estimate, preparation of specifications and associated construction bid documents, and construction administration oversight services, (II) management of all project related municipal review and change approval processes, and (III) liaison services between the City of Duluth and the awarded construction firm. </w:t>
      </w:r>
    </w:p>
    <w:p w:rsidR="009C6AA8" w:rsidRDefault="009C6AA8" w:rsidP="003271D1">
      <w:pPr>
        <w:pStyle w:val="BodyText"/>
        <w:spacing w:before="55" w:line="254" w:lineRule="auto"/>
        <w:ind w:left="0"/>
        <w:rPr>
          <w:rFonts w:cs="Arial"/>
        </w:rPr>
      </w:pPr>
    </w:p>
    <w:p w:rsidR="009C6AA8" w:rsidRDefault="009C6AA8" w:rsidP="003271D1">
      <w:pPr>
        <w:pStyle w:val="BodyText"/>
        <w:spacing w:before="55" w:line="254" w:lineRule="auto"/>
        <w:ind w:left="0"/>
        <w:rPr>
          <w:rFonts w:cs="Arial"/>
        </w:rPr>
      </w:pPr>
      <w:r>
        <w:rPr>
          <w:rFonts w:cs="Arial"/>
        </w:rPr>
        <w:t>Services to include but not limited to the following:</w:t>
      </w:r>
    </w:p>
    <w:p w:rsidR="009C6AA8" w:rsidRDefault="009C6AA8" w:rsidP="003271D1">
      <w:pPr>
        <w:pStyle w:val="BodyText"/>
        <w:spacing w:before="55" w:line="254" w:lineRule="auto"/>
        <w:ind w:left="0"/>
        <w:rPr>
          <w:rFonts w:cs="Arial"/>
        </w:rPr>
      </w:pPr>
    </w:p>
    <w:p w:rsidR="009C6AA8" w:rsidRDefault="009C6AA8" w:rsidP="003271D1">
      <w:pPr>
        <w:pStyle w:val="BodyText"/>
        <w:spacing w:before="55" w:line="254" w:lineRule="auto"/>
        <w:ind w:left="0"/>
        <w:rPr>
          <w:rFonts w:cs="Arial"/>
        </w:rPr>
      </w:pPr>
      <w:r>
        <w:rPr>
          <w:rFonts w:cs="Arial"/>
        </w:rPr>
        <w:t xml:space="preserve">                         1.7a   Prepare Design Development documents including plans, sections, elevations, construction details, outline specifications, and layouts of building systems for City approval.</w:t>
      </w:r>
    </w:p>
    <w:p w:rsidR="009C6AA8" w:rsidRDefault="009C6AA8" w:rsidP="003271D1">
      <w:pPr>
        <w:pStyle w:val="BodyText"/>
        <w:spacing w:before="55" w:line="254" w:lineRule="auto"/>
        <w:ind w:left="0"/>
        <w:rPr>
          <w:rFonts w:cs="Arial"/>
        </w:rPr>
      </w:pPr>
    </w:p>
    <w:p w:rsidR="009C6AA8" w:rsidRDefault="009C6AA8" w:rsidP="003271D1">
      <w:pPr>
        <w:pStyle w:val="BodyText"/>
        <w:spacing w:before="55" w:line="254" w:lineRule="auto"/>
        <w:ind w:left="0"/>
        <w:rPr>
          <w:rFonts w:cs="Arial"/>
        </w:rPr>
      </w:pPr>
      <w:r>
        <w:rPr>
          <w:rFonts w:cs="Arial"/>
        </w:rPr>
        <w:t xml:space="preserve">                         1.7b   Prepare </w:t>
      </w:r>
      <w:r w:rsidR="005A5538">
        <w:rPr>
          <w:rFonts w:cs="Arial"/>
        </w:rPr>
        <w:t xml:space="preserve">detailed </w:t>
      </w:r>
      <w:r>
        <w:rPr>
          <w:rFonts w:cs="Arial"/>
        </w:rPr>
        <w:t xml:space="preserve">Construction documents and specifications </w:t>
      </w:r>
      <w:r w:rsidR="005A5538">
        <w:rPr>
          <w:rFonts w:cs="Arial"/>
        </w:rPr>
        <w:t>consisting of drawings and specifications which set forth requirements for construction.</w:t>
      </w:r>
    </w:p>
    <w:p w:rsidR="005A5538" w:rsidRDefault="005A5538" w:rsidP="003271D1">
      <w:pPr>
        <w:pStyle w:val="BodyText"/>
        <w:spacing w:before="55" w:line="254" w:lineRule="auto"/>
        <w:ind w:left="0"/>
        <w:rPr>
          <w:rFonts w:cs="Arial"/>
        </w:rPr>
      </w:pPr>
    </w:p>
    <w:p w:rsidR="005A5538" w:rsidRDefault="005A5538" w:rsidP="003271D1">
      <w:pPr>
        <w:pStyle w:val="BodyText"/>
        <w:spacing w:before="55" w:line="254" w:lineRule="auto"/>
        <w:ind w:left="0"/>
        <w:rPr>
          <w:rFonts w:cs="Arial"/>
        </w:rPr>
      </w:pPr>
      <w:r>
        <w:rPr>
          <w:rFonts w:cs="Arial"/>
        </w:rPr>
        <w:t xml:space="preserve">                         1.7c   Prepare official sealed bid documents for letting of project construction bids in orderly format consistent with that of the City. Participate in pre-bid conferences, prepare responses to questions, and provide interpretations, etc.</w:t>
      </w:r>
    </w:p>
    <w:p w:rsidR="005A5538" w:rsidRDefault="005A5538" w:rsidP="003271D1">
      <w:pPr>
        <w:pStyle w:val="BodyText"/>
        <w:spacing w:before="55" w:line="254" w:lineRule="auto"/>
        <w:ind w:left="0"/>
        <w:rPr>
          <w:rFonts w:cs="Arial"/>
        </w:rPr>
      </w:pPr>
    </w:p>
    <w:p w:rsidR="005A5538" w:rsidRDefault="005A5538" w:rsidP="003271D1">
      <w:pPr>
        <w:pStyle w:val="BodyText"/>
        <w:spacing w:before="55" w:line="254" w:lineRule="auto"/>
        <w:ind w:left="0"/>
        <w:rPr>
          <w:rFonts w:cs="Arial"/>
        </w:rPr>
      </w:pPr>
    </w:p>
    <w:p w:rsidR="005A5538" w:rsidRDefault="005A5538" w:rsidP="003271D1">
      <w:pPr>
        <w:pStyle w:val="BodyText"/>
        <w:spacing w:before="55" w:line="254" w:lineRule="auto"/>
        <w:ind w:left="0"/>
        <w:rPr>
          <w:rFonts w:cs="Arial"/>
        </w:rPr>
      </w:pPr>
    </w:p>
    <w:p w:rsidR="005A5538" w:rsidRDefault="005A5538" w:rsidP="003271D1">
      <w:pPr>
        <w:pStyle w:val="BodyText"/>
        <w:spacing w:before="55" w:line="254" w:lineRule="auto"/>
        <w:ind w:left="0"/>
        <w:rPr>
          <w:rFonts w:cs="Arial"/>
        </w:rPr>
      </w:pPr>
      <w:r>
        <w:rPr>
          <w:rFonts w:cs="Arial"/>
        </w:rPr>
        <w:t xml:space="preserve">                           </w:t>
      </w:r>
      <w:proofErr w:type="gramStart"/>
      <w:r>
        <w:rPr>
          <w:rFonts w:cs="Arial"/>
        </w:rPr>
        <w:t>1.7e  Provide</w:t>
      </w:r>
      <w:proofErr w:type="gramEnd"/>
      <w:r>
        <w:rPr>
          <w:rFonts w:cs="Arial"/>
        </w:rPr>
        <w:t xml:space="preserve"> routine Construction Administration Services consisting of responding to requested information, approving monthly or percentage of completion payments, etc. Prepare and oversee completion of project punch list. </w:t>
      </w:r>
    </w:p>
    <w:p w:rsidR="003271D1" w:rsidRPr="00B97AAC" w:rsidRDefault="003271D1" w:rsidP="003271D1">
      <w:pPr>
        <w:pStyle w:val="BodyText"/>
        <w:spacing w:before="55" w:line="254" w:lineRule="auto"/>
        <w:ind w:left="0"/>
        <w:rPr>
          <w:rFonts w:cs="Arial"/>
        </w:rPr>
      </w:pPr>
    </w:p>
    <w:p w:rsidR="00CD1C07" w:rsidRPr="00B97AAC" w:rsidRDefault="003271D1" w:rsidP="003271D1">
      <w:pPr>
        <w:pStyle w:val="BodyText"/>
        <w:tabs>
          <w:tab w:val="left" w:pos="669"/>
        </w:tabs>
        <w:spacing w:before="63"/>
        <w:rPr>
          <w:rFonts w:cs="Arial"/>
        </w:rPr>
      </w:pPr>
      <w:r>
        <w:rPr>
          <w:rFonts w:cs="Arial"/>
        </w:rPr>
        <w:t xml:space="preserve">              1.8  </w:t>
      </w:r>
      <w:r w:rsidR="00CB7728">
        <w:rPr>
          <w:rFonts w:cs="Arial"/>
        </w:rPr>
        <w:t xml:space="preserve"> </w:t>
      </w:r>
      <w:r w:rsidR="009C6AA8">
        <w:rPr>
          <w:rFonts w:cs="Arial"/>
        </w:rPr>
        <w:t xml:space="preserve">  </w:t>
      </w:r>
      <w:r w:rsidR="00CD1C07" w:rsidRPr="00B97AAC">
        <w:rPr>
          <w:rFonts w:cs="Arial"/>
        </w:rPr>
        <w:t>RFP Response Delivery</w:t>
      </w:r>
    </w:p>
    <w:p w:rsidR="00CD1C07" w:rsidRPr="00B97AAC" w:rsidRDefault="00CD1C07" w:rsidP="00CD1C07">
      <w:pPr>
        <w:spacing w:before="7" w:line="130" w:lineRule="exact"/>
        <w:rPr>
          <w:rFonts w:ascii="Arial" w:hAnsi="Arial" w:cs="Arial"/>
          <w:sz w:val="24"/>
          <w:szCs w:val="24"/>
        </w:rPr>
      </w:pPr>
    </w:p>
    <w:p w:rsidR="00CD1C07" w:rsidRPr="00250B36" w:rsidRDefault="00CD1C07" w:rsidP="00DB3923">
      <w:pPr>
        <w:pStyle w:val="BodyText"/>
        <w:spacing w:line="254" w:lineRule="auto"/>
        <w:ind w:left="0" w:right="379"/>
        <w:rPr>
          <w:rFonts w:cs="Arial"/>
        </w:rPr>
      </w:pPr>
      <w:r w:rsidRPr="00B97AAC">
        <w:rPr>
          <w:rFonts w:cs="Arial"/>
        </w:rPr>
        <w:t xml:space="preserve">Submit two (2) </w:t>
      </w:r>
      <w:r w:rsidRPr="00B97AAC">
        <w:rPr>
          <w:rFonts w:cs="Arial"/>
          <w:u w:val="single" w:color="000000"/>
        </w:rPr>
        <w:t xml:space="preserve">hard </w:t>
      </w:r>
      <w:r w:rsidRPr="00B97AAC">
        <w:rPr>
          <w:rFonts w:cs="Arial"/>
        </w:rPr>
        <w:t xml:space="preserve">copies and one (1) </w:t>
      </w:r>
      <w:r w:rsidRPr="00B97AAC">
        <w:rPr>
          <w:rFonts w:cs="Arial"/>
          <w:u w:val="single" w:color="000000"/>
        </w:rPr>
        <w:t xml:space="preserve">electronic </w:t>
      </w:r>
      <w:r w:rsidRPr="00B97AAC">
        <w:rPr>
          <w:rFonts w:cs="Arial"/>
        </w:rPr>
        <w:t>copy (worksheets in an excel format and proposal in a pdf format) of your proposal,</w:t>
      </w:r>
      <w:r w:rsidR="00250B36" w:rsidRPr="00250B36">
        <w:rPr>
          <w:color w:val="1F497D"/>
        </w:rPr>
        <w:t xml:space="preserve"> </w:t>
      </w:r>
      <w:r w:rsidR="00E03714">
        <w:t>by 2 PM Tuesday, April 14</w:t>
      </w:r>
      <w:r w:rsidR="00250B36" w:rsidRPr="00250B36">
        <w:t>, 2015</w:t>
      </w:r>
      <w:r w:rsidRPr="00250B36">
        <w:rPr>
          <w:rFonts w:cs="Arial"/>
        </w:rPr>
        <w:t xml:space="preserve"> to</w:t>
      </w:r>
      <w:r w:rsidR="003B303C" w:rsidRPr="00250B36">
        <w:rPr>
          <w:rFonts w:cs="Arial"/>
        </w:rPr>
        <w:t xml:space="preserve">:  </w:t>
      </w:r>
    </w:p>
    <w:p w:rsidR="00CD1C07" w:rsidRPr="00B97AAC" w:rsidRDefault="00CD1C07" w:rsidP="00DB3923">
      <w:pPr>
        <w:spacing w:line="120" w:lineRule="exact"/>
        <w:rPr>
          <w:rFonts w:ascii="Arial" w:hAnsi="Arial" w:cs="Arial"/>
          <w:sz w:val="24"/>
          <w:szCs w:val="24"/>
        </w:rPr>
      </w:pPr>
    </w:p>
    <w:p w:rsidR="00CD1C07" w:rsidRPr="00B97AAC" w:rsidRDefault="00CD1C07" w:rsidP="00DB3923">
      <w:pPr>
        <w:spacing w:before="6" w:line="180" w:lineRule="exact"/>
        <w:rPr>
          <w:rFonts w:ascii="Arial" w:hAnsi="Arial" w:cs="Arial"/>
          <w:sz w:val="24"/>
          <w:szCs w:val="24"/>
        </w:rPr>
      </w:pPr>
    </w:p>
    <w:p w:rsidR="00CD1C07" w:rsidRPr="00B97AAC" w:rsidRDefault="00CD1C07" w:rsidP="00DB3923">
      <w:pPr>
        <w:pStyle w:val="BodyText"/>
        <w:spacing w:before="55"/>
        <w:ind w:left="0"/>
        <w:rPr>
          <w:rFonts w:cs="Arial"/>
        </w:rPr>
      </w:pPr>
      <w:r w:rsidRPr="00B97AAC">
        <w:rPr>
          <w:rFonts w:cs="Arial"/>
        </w:rPr>
        <w:t>City of Duluth</w:t>
      </w:r>
    </w:p>
    <w:p w:rsidR="00CD1C07" w:rsidRPr="00B97AAC" w:rsidRDefault="00CD1C07" w:rsidP="00DB3923">
      <w:pPr>
        <w:pStyle w:val="BodyText"/>
        <w:spacing w:before="17" w:line="254" w:lineRule="auto"/>
        <w:ind w:left="0" w:right="2471"/>
        <w:rPr>
          <w:rFonts w:cs="Arial"/>
        </w:rPr>
      </w:pPr>
      <w:r w:rsidRPr="00B97AAC">
        <w:rPr>
          <w:rFonts w:cs="Arial"/>
        </w:rPr>
        <w:t>Attn: Dennis Sears, Purchasing Agent</w:t>
      </w:r>
    </w:p>
    <w:p w:rsidR="00CD1C07" w:rsidRPr="00B97AAC" w:rsidRDefault="00CD1C07" w:rsidP="00DB3923">
      <w:pPr>
        <w:pStyle w:val="BodyText"/>
        <w:spacing w:before="17" w:line="254" w:lineRule="auto"/>
        <w:ind w:left="0" w:right="2471"/>
        <w:rPr>
          <w:rFonts w:cs="Arial"/>
        </w:rPr>
      </w:pPr>
      <w:r w:rsidRPr="00B97AAC">
        <w:rPr>
          <w:rFonts w:cs="Arial"/>
        </w:rPr>
        <w:t xml:space="preserve">100 City </w:t>
      </w:r>
      <w:proofErr w:type="gramStart"/>
      <w:r w:rsidRPr="00B97AAC">
        <w:rPr>
          <w:rFonts w:cs="Arial"/>
        </w:rPr>
        <w:t>Hall</w:t>
      </w:r>
      <w:proofErr w:type="gramEnd"/>
    </w:p>
    <w:p w:rsidR="00CD1C07" w:rsidRPr="00B97AAC" w:rsidRDefault="00CD1C07" w:rsidP="00DB3923">
      <w:pPr>
        <w:pStyle w:val="BodyText"/>
        <w:spacing w:before="17" w:line="254" w:lineRule="auto"/>
        <w:ind w:left="0" w:right="2471"/>
        <w:rPr>
          <w:rFonts w:cs="Arial"/>
        </w:rPr>
      </w:pPr>
      <w:r w:rsidRPr="00B97AAC">
        <w:rPr>
          <w:rFonts w:cs="Arial"/>
        </w:rPr>
        <w:t>411 West First St.</w:t>
      </w:r>
    </w:p>
    <w:p w:rsidR="00E03714" w:rsidRDefault="00CD1C07" w:rsidP="00DB3923">
      <w:pPr>
        <w:pStyle w:val="BodyText"/>
        <w:spacing w:line="254" w:lineRule="auto"/>
        <w:ind w:left="0" w:right="80"/>
        <w:rPr>
          <w:rStyle w:val="Hyperlink"/>
          <w:rFonts w:cs="Arial"/>
          <w:color w:val="000000" w:themeColor="text1"/>
          <w:u w:color="000000"/>
        </w:rPr>
      </w:pPr>
      <w:r w:rsidRPr="00B97AAC">
        <w:rPr>
          <w:rFonts w:cs="Arial"/>
        </w:rPr>
        <w:t xml:space="preserve">Duluth, MN 55802 </w:t>
      </w:r>
      <w:hyperlink r:id="rId21" w:history="1">
        <w:r w:rsidRPr="00B97AAC">
          <w:rPr>
            <w:rStyle w:val="Hyperlink"/>
            <w:rFonts w:cs="Arial"/>
            <w:u w:color="000000"/>
          </w:rPr>
          <w:t>dsears@duluthmn.gov</w:t>
        </w:r>
      </w:hyperlink>
      <w:r w:rsidR="00E03714">
        <w:rPr>
          <w:rStyle w:val="Hyperlink"/>
          <w:rFonts w:cs="Arial"/>
          <w:color w:val="000000" w:themeColor="text1"/>
          <w:u w:color="000000"/>
        </w:rPr>
        <w:t xml:space="preserve"> </w:t>
      </w:r>
    </w:p>
    <w:p w:rsidR="00E03714" w:rsidRDefault="00E03714" w:rsidP="00DB3923">
      <w:pPr>
        <w:pStyle w:val="BodyText"/>
        <w:spacing w:line="254" w:lineRule="auto"/>
        <w:ind w:left="0" w:right="80"/>
        <w:rPr>
          <w:rStyle w:val="Hyperlink"/>
          <w:rFonts w:cs="Arial"/>
          <w:color w:val="000000" w:themeColor="text1"/>
          <w:u w:color="000000"/>
        </w:rPr>
      </w:pPr>
    </w:p>
    <w:p w:rsidR="00E03714" w:rsidRPr="00E03714" w:rsidRDefault="00E03714" w:rsidP="00DB3923">
      <w:pPr>
        <w:pStyle w:val="BodyText"/>
        <w:spacing w:line="254" w:lineRule="auto"/>
        <w:ind w:left="0" w:right="80"/>
        <w:rPr>
          <w:rFonts w:cs="Arial"/>
          <w:color w:val="000000" w:themeColor="text1"/>
        </w:rPr>
      </w:pPr>
      <w:r>
        <w:rPr>
          <w:rStyle w:val="Hyperlink"/>
          <w:rFonts w:cs="Arial"/>
          <w:color w:val="000000" w:themeColor="text1"/>
          <w:u w:val="none"/>
        </w:rPr>
        <w:t>All proposals submitted will be time stamped in when received and acknowledged aloud as received on time and according to directions at 2 PM of date due.</w:t>
      </w:r>
    </w:p>
    <w:p w:rsidR="00CD1C07" w:rsidRPr="00B97AAC" w:rsidRDefault="00CD1C07" w:rsidP="00CD1C07">
      <w:pPr>
        <w:pStyle w:val="BodyText"/>
        <w:spacing w:line="254" w:lineRule="auto"/>
        <w:ind w:left="669" w:right="80"/>
        <w:rPr>
          <w:rFonts w:cs="Arial"/>
        </w:rPr>
      </w:pPr>
    </w:p>
    <w:p w:rsidR="00A7558D" w:rsidRPr="00B97AAC" w:rsidRDefault="000567F9" w:rsidP="00F81F94">
      <w:pPr>
        <w:pStyle w:val="BodyText"/>
        <w:tabs>
          <w:tab w:val="left" w:pos="669"/>
        </w:tabs>
        <w:spacing w:before="55"/>
        <w:ind w:left="669" w:firstLine="951"/>
        <w:rPr>
          <w:rFonts w:cs="Arial"/>
        </w:rPr>
      </w:pPr>
      <w:r w:rsidRPr="00B97AAC">
        <w:rPr>
          <w:rFonts w:cs="Arial"/>
        </w:rPr>
        <w:t>1.</w:t>
      </w:r>
      <w:r w:rsidR="003271D1">
        <w:rPr>
          <w:rFonts w:cs="Arial"/>
        </w:rPr>
        <w:t xml:space="preserve">9  </w:t>
      </w:r>
      <w:r w:rsidR="00F81F94">
        <w:rPr>
          <w:rFonts w:cs="Arial"/>
        </w:rPr>
        <w:t xml:space="preserve"> </w:t>
      </w:r>
      <w:r w:rsidR="00A7558D" w:rsidRPr="00B97AAC">
        <w:rPr>
          <w:rFonts w:cs="Arial"/>
        </w:rPr>
        <w:t>Terms of RFP Issuance</w:t>
      </w:r>
    </w:p>
    <w:p w:rsidR="00A7558D" w:rsidRPr="00B97AAC" w:rsidRDefault="00A7558D" w:rsidP="00A7558D">
      <w:pPr>
        <w:spacing w:before="9" w:line="140" w:lineRule="exact"/>
        <w:rPr>
          <w:rFonts w:ascii="Arial" w:hAnsi="Arial" w:cs="Arial"/>
          <w:sz w:val="24"/>
          <w:szCs w:val="24"/>
        </w:rPr>
      </w:pPr>
    </w:p>
    <w:p w:rsidR="00A7558D" w:rsidRPr="00B97AAC" w:rsidRDefault="00A7558D" w:rsidP="00DB3923">
      <w:pPr>
        <w:pStyle w:val="BodyText"/>
        <w:numPr>
          <w:ilvl w:val="0"/>
          <w:numId w:val="5"/>
        </w:numPr>
        <w:tabs>
          <w:tab w:val="left" w:pos="810"/>
        </w:tabs>
        <w:spacing w:line="254" w:lineRule="auto"/>
        <w:ind w:left="450" w:right="712" w:hanging="270"/>
        <w:rPr>
          <w:rFonts w:cs="Arial"/>
        </w:rPr>
      </w:pPr>
      <w:r w:rsidRPr="00B97AAC">
        <w:rPr>
          <w:rFonts w:cs="Arial"/>
        </w:rPr>
        <w:t xml:space="preserve">Issuance of this RFP does not </w:t>
      </w:r>
      <w:r w:rsidR="000567F9" w:rsidRPr="00B97AAC">
        <w:rPr>
          <w:rFonts w:cs="Arial"/>
        </w:rPr>
        <w:t>require</w:t>
      </w:r>
      <w:r w:rsidRPr="00B97AAC">
        <w:rPr>
          <w:rFonts w:cs="Arial"/>
        </w:rPr>
        <w:t xml:space="preserve"> the City of Duluth to award a contract.</w:t>
      </w:r>
    </w:p>
    <w:p w:rsidR="00A7558D" w:rsidRDefault="00A7558D" w:rsidP="00DB3923">
      <w:pPr>
        <w:pStyle w:val="BodyText"/>
        <w:numPr>
          <w:ilvl w:val="0"/>
          <w:numId w:val="5"/>
        </w:numPr>
        <w:tabs>
          <w:tab w:val="left" w:pos="810"/>
        </w:tabs>
        <w:spacing w:before="15" w:line="254" w:lineRule="auto"/>
        <w:ind w:left="450" w:right="638" w:hanging="270"/>
        <w:rPr>
          <w:rFonts w:cs="Arial"/>
        </w:rPr>
      </w:pPr>
      <w:r w:rsidRPr="00B97AAC">
        <w:rPr>
          <w:rFonts w:cs="Arial"/>
        </w:rPr>
        <w:t>By submitting a proposal in response to the RFP, the submitting party accepts the terms and conditions set forth in this RFP. This proposal, if selected, will become part of the Professional Services Contract.</w:t>
      </w:r>
    </w:p>
    <w:p w:rsidR="00CB7728" w:rsidRPr="00B97AAC" w:rsidRDefault="00EB74BE" w:rsidP="00DB3923">
      <w:pPr>
        <w:pStyle w:val="BodyText"/>
        <w:numPr>
          <w:ilvl w:val="0"/>
          <w:numId w:val="5"/>
        </w:numPr>
        <w:tabs>
          <w:tab w:val="left" w:pos="810"/>
        </w:tabs>
        <w:spacing w:before="15" w:line="254" w:lineRule="auto"/>
        <w:ind w:left="450" w:right="638" w:hanging="270"/>
        <w:rPr>
          <w:rFonts w:cs="Arial"/>
        </w:rPr>
      </w:pPr>
      <w:r>
        <w:rPr>
          <w:rFonts w:cs="Arial"/>
        </w:rPr>
        <w:t>Please see the City’s “Professional Services Agreement for Architects/ Engineers” attached.  The City will adhere to the use of such document.</w:t>
      </w:r>
    </w:p>
    <w:p w:rsidR="00A7558D" w:rsidRDefault="00A7558D" w:rsidP="00DB3923">
      <w:pPr>
        <w:pStyle w:val="BodyText"/>
        <w:numPr>
          <w:ilvl w:val="0"/>
          <w:numId w:val="5"/>
        </w:numPr>
        <w:tabs>
          <w:tab w:val="left" w:pos="810"/>
        </w:tabs>
        <w:spacing w:before="15" w:line="254" w:lineRule="auto"/>
        <w:ind w:left="450" w:right="108" w:hanging="270"/>
        <w:rPr>
          <w:rFonts w:cs="Arial"/>
        </w:rPr>
      </w:pPr>
      <w:r w:rsidRPr="00B97AAC">
        <w:rPr>
          <w:rFonts w:cs="Arial"/>
        </w:rPr>
        <w:t>The right to make modifications to the RFP during the evaluation process is expressly reserved, including the right to issue an addendum to the RFP at any time as a result of questions, change in schedule, or other matters.</w:t>
      </w:r>
    </w:p>
    <w:p w:rsidR="00A73951" w:rsidRDefault="00A73951" w:rsidP="00D84178">
      <w:pPr>
        <w:pStyle w:val="BodyText"/>
        <w:spacing w:before="63"/>
        <w:ind w:left="120"/>
        <w:rPr>
          <w:rFonts w:cs="Arial"/>
          <w:u w:val="thick" w:color="000000"/>
        </w:rPr>
      </w:pPr>
    </w:p>
    <w:p w:rsidR="000E0437" w:rsidRDefault="000E0437" w:rsidP="00561B83">
      <w:pPr>
        <w:pStyle w:val="BodyText"/>
        <w:spacing w:before="63"/>
        <w:ind w:left="0"/>
        <w:rPr>
          <w:rFonts w:cs="Arial"/>
          <w:u w:val="thick"/>
        </w:rPr>
      </w:pPr>
      <w:r w:rsidRPr="000E0437">
        <w:rPr>
          <w:rFonts w:cs="Arial"/>
          <w:u w:val="thick"/>
        </w:rPr>
        <w:t>Section Two: Proposal Content</w:t>
      </w:r>
      <w:r>
        <w:rPr>
          <w:rFonts w:cs="Arial"/>
          <w:u w:val="thick"/>
        </w:rPr>
        <w:t xml:space="preserve"> </w:t>
      </w:r>
    </w:p>
    <w:p w:rsidR="000E0437" w:rsidRDefault="000E0437" w:rsidP="000E0437">
      <w:pPr>
        <w:pStyle w:val="BodyText"/>
        <w:spacing w:before="63"/>
        <w:ind w:left="120"/>
        <w:rPr>
          <w:rFonts w:cs="Arial"/>
          <w:u w:val="thick"/>
        </w:rPr>
      </w:pPr>
    </w:p>
    <w:p w:rsidR="000E0437" w:rsidRPr="000E0437" w:rsidRDefault="000E0437" w:rsidP="000E0437">
      <w:pPr>
        <w:pStyle w:val="BodyText"/>
        <w:spacing w:before="63"/>
        <w:ind w:left="0"/>
        <w:rPr>
          <w:rFonts w:cs="Arial"/>
          <w:b/>
          <w:u w:val="single"/>
        </w:rPr>
      </w:pPr>
      <w:r>
        <w:rPr>
          <w:rFonts w:cs="Arial"/>
          <w:b/>
          <w:u w:val="single"/>
        </w:rPr>
        <w:t xml:space="preserve"> Your submission must include the following:</w:t>
      </w:r>
    </w:p>
    <w:p w:rsidR="000E0437" w:rsidRDefault="000E0437" w:rsidP="00D84178">
      <w:pPr>
        <w:pStyle w:val="BodyText"/>
        <w:spacing w:before="63"/>
        <w:ind w:left="120"/>
        <w:rPr>
          <w:rFonts w:cs="Arial"/>
        </w:rPr>
      </w:pPr>
    </w:p>
    <w:p w:rsidR="000E0437" w:rsidRDefault="000E0437" w:rsidP="00D84178">
      <w:pPr>
        <w:pStyle w:val="BodyText"/>
        <w:spacing w:before="63"/>
        <w:ind w:left="120"/>
        <w:rPr>
          <w:rFonts w:cs="Arial"/>
        </w:rPr>
      </w:pPr>
      <w:r>
        <w:rPr>
          <w:rFonts w:cs="Arial"/>
        </w:rPr>
        <w:t xml:space="preserve">                      2.1 Provide the following information about your company:</w:t>
      </w:r>
    </w:p>
    <w:p w:rsidR="000E0437" w:rsidRDefault="000E0437" w:rsidP="00D84178">
      <w:pPr>
        <w:pStyle w:val="BodyText"/>
        <w:spacing w:before="63"/>
        <w:ind w:left="120"/>
        <w:rPr>
          <w:rFonts w:cs="Arial"/>
        </w:rPr>
      </w:pPr>
      <w:r>
        <w:rPr>
          <w:rFonts w:cs="Arial"/>
        </w:rPr>
        <w:t xml:space="preserve">                               </w:t>
      </w:r>
      <w:r>
        <w:rPr>
          <w:rFonts w:cs="Arial"/>
          <w:b/>
        </w:rPr>
        <w:t>.</w:t>
      </w:r>
      <w:r>
        <w:rPr>
          <w:rFonts w:cs="Arial"/>
        </w:rPr>
        <w:t xml:space="preserve"> Name of firm</w:t>
      </w:r>
    </w:p>
    <w:p w:rsidR="000E0437" w:rsidRDefault="000E0437" w:rsidP="00D84178">
      <w:pPr>
        <w:pStyle w:val="BodyText"/>
        <w:spacing w:before="63"/>
        <w:ind w:left="120"/>
        <w:rPr>
          <w:rFonts w:cs="Arial"/>
        </w:rPr>
      </w:pPr>
      <w:r>
        <w:rPr>
          <w:rFonts w:cs="Arial"/>
          <w:b/>
        </w:rPr>
        <w:t xml:space="preserve">                               .</w:t>
      </w:r>
      <w:r>
        <w:rPr>
          <w:rFonts w:cs="Arial"/>
        </w:rPr>
        <w:t xml:space="preserve"> Address of Firm</w:t>
      </w:r>
    </w:p>
    <w:p w:rsidR="000E0437" w:rsidRDefault="000E0437" w:rsidP="00D84178">
      <w:pPr>
        <w:pStyle w:val="BodyText"/>
        <w:spacing w:before="63"/>
        <w:ind w:left="120"/>
        <w:rPr>
          <w:rFonts w:cs="Arial"/>
        </w:rPr>
      </w:pPr>
      <w:r>
        <w:rPr>
          <w:rFonts w:cs="Arial"/>
        </w:rPr>
        <w:t xml:space="preserve">                               </w:t>
      </w:r>
      <w:r>
        <w:rPr>
          <w:rFonts w:cs="Arial"/>
          <w:b/>
        </w:rPr>
        <w:t>.</w:t>
      </w:r>
      <w:r>
        <w:rPr>
          <w:rFonts w:cs="Arial"/>
        </w:rPr>
        <w:t xml:space="preserve"> Telephone and fax Numbers</w:t>
      </w:r>
    </w:p>
    <w:p w:rsidR="00DD01F0" w:rsidRDefault="000E0437" w:rsidP="00D84178">
      <w:pPr>
        <w:pStyle w:val="BodyText"/>
        <w:spacing w:before="63"/>
        <w:ind w:left="120"/>
        <w:rPr>
          <w:rFonts w:cs="Arial"/>
        </w:rPr>
      </w:pPr>
      <w:r>
        <w:rPr>
          <w:rFonts w:cs="Arial"/>
          <w:b/>
        </w:rPr>
        <w:t xml:space="preserve">                               .</w:t>
      </w:r>
      <w:r w:rsidR="00DD01F0">
        <w:rPr>
          <w:rFonts w:cs="Arial"/>
        </w:rPr>
        <w:t xml:space="preserve"> Primary telephone and Correspondence information</w:t>
      </w:r>
    </w:p>
    <w:p w:rsidR="00DD01F0" w:rsidRDefault="00DD01F0" w:rsidP="00D84178">
      <w:pPr>
        <w:pStyle w:val="BodyText"/>
        <w:spacing w:before="63"/>
        <w:ind w:left="120"/>
        <w:rPr>
          <w:rFonts w:cs="Arial"/>
        </w:rPr>
      </w:pPr>
    </w:p>
    <w:p w:rsidR="00DD01F0" w:rsidRDefault="00DD01F0" w:rsidP="00D84178">
      <w:pPr>
        <w:pStyle w:val="BodyText"/>
        <w:spacing w:before="63"/>
        <w:ind w:left="120"/>
        <w:rPr>
          <w:rFonts w:cs="Arial"/>
        </w:rPr>
      </w:pPr>
    </w:p>
    <w:p w:rsidR="00DD01F0" w:rsidRDefault="00DD01F0" w:rsidP="00D84178">
      <w:pPr>
        <w:pStyle w:val="BodyText"/>
        <w:spacing w:before="63"/>
        <w:ind w:left="120"/>
        <w:rPr>
          <w:rFonts w:cs="Arial"/>
        </w:rPr>
      </w:pPr>
    </w:p>
    <w:p w:rsidR="00DD01F0" w:rsidRDefault="00DD01F0" w:rsidP="00D84178">
      <w:pPr>
        <w:pStyle w:val="BodyText"/>
        <w:spacing w:before="63"/>
        <w:ind w:left="120"/>
        <w:rPr>
          <w:rFonts w:cs="Arial"/>
        </w:rPr>
      </w:pPr>
    </w:p>
    <w:p w:rsidR="00DD01F0" w:rsidRDefault="00DD01F0" w:rsidP="00D84178">
      <w:pPr>
        <w:pStyle w:val="BodyText"/>
        <w:spacing w:before="63"/>
        <w:ind w:left="120"/>
        <w:rPr>
          <w:rFonts w:cs="Arial"/>
        </w:rPr>
      </w:pPr>
      <w:r>
        <w:rPr>
          <w:rFonts w:cs="Arial"/>
        </w:rPr>
        <w:t xml:space="preserve">                       2.2 Brief History of Firm:</w:t>
      </w:r>
    </w:p>
    <w:p w:rsidR="00DD01F0" w:rsidRDefault="00DD01F0" w:rsidP="00D84178">
      <w:pPr>
        <w:pStyle w:val="BodyText"/>
        <w:spacing w:before="63"/>
        <w:ind w:left="120"/>
        <w:rPr>
          <w:rFonts w:cs="Arial"/>
        </w:rPr>
      </w:pPr>
      <w:r>
        <w:rPr>
          <w:rFonts w:cs="Arial"/>
        </w:rPr>
        <w:t xml:space="preserve">                               </w:t>
      </w:r>
      <w:r>
        <w:rPr>
          <w:rFonts w:cs="Arial"/>
          <w:b/>
        </w:rPr>
        <w:t>.</w:t>
      </w:r>
      <w:r>
        <w:rPr>
          <w:rFonts w:cs="Arial"/>
        </w:rPr>
        <w:t xml:space="preserve"> Size of Firm and Staff</w:t>
      </w:r>
      <w:r w:rsidR="000E0437">
        <w:rPr>
          <w:rFonts w:cs="Arial"/>
        </w:rPr>
        <w:t xml:space="preserve"> </w:t>
      </w:r>
    </w:p>
    <w:p w:rsidR="00DD01F0" w:rsidRDefault="00DD01F0" w:rsidP="00D84178">
      <w:pPr>
        <w:pStyle w:val="BodyText"/>
        <w:spacing w:before="63"/>
        <w:ind w:left="120"/>
        <w:rPr>
          <w:rFonts w:cs="Arial"/>
        </w:rPr>
      </w:pPr>
      <w:r>
        <w:rPr>
          <w:rFonts w:cs="Arial"/>
          <w:b/>
        </w:rPr>
        <w:t xml:space="preserve">                               .</w:t>
      </w:r>
      <w:r>
        <w:rPr>
          <w:rFonts w:cs="Arial"/>
        </w:rPr>
        <w:t xml:space="preserve"> Years in Business</w:t>
      </w:r>
    </w:p>
    <w:p w:rsidR="00DD01F0" w:rsidRDefault="00DD01F0" w:rsidP="00D84178">
      <w:pPr>
        <w:pStyle w:val="BodyText"/>
        <w:spacing w:before="63"/>
        <w:ind w:left="120"/>
        <w:rPr>
          <w:rFonts w:cs="Arial"/>
        </w:rPr>
      </w:pPr>
      <w:r>
        <w:rPr>
          <w:rFonts w:cs="Arial"/>
          <w:b/>
        </w:rPr>
        <w:t xml:space="preserve">                               .</w:t>
      </w:r>
      <w:r>
        <w:rPr>
          <w:rFonts w:cs="Arial"/>
        </w:rPr>
        <w:t xml:space="preserve"> Organizational Chart of Firm</w:t>
      </w:r>
    </w:p>
    <w:p w:rsidR="00DD01F0" w:rsidRDefault="00DD01F0" w:rsidP="00D84178">
      <w:pPr>
        <w:pStyle w:val="BodyText"/>
        <w:spacing w:before="63"/>
        <w:ind w:left="120"/>
        <w:rPr>
          <w:rFonts w:cs="Arial"/>
        </w:rPr>
      </w:pPr>
      <w:r>
        <w:rPr>
          <w:rFonts w:cs="Arial"/>
          <w:b/>
        </w:rPr>
        <w:t xml:space="preserve">                               .</w:t>
      </w:r>
      <w:r>
        <w:rPr>
          <w:rFonts w:cs="Arial"/>
        </w:rPr>
        <w:t xml:space="preserve"> Distance from Duluth (project requires regular presence at site)</w:t>
      </w:r>
    </w:p>
    <w:p w:rsidR="00DD01F0" w:rsidRDefault="00DD01F0" w:rsidP="00D84178">
      <w:pPr>
        <w:pStyle w:val="BodyText"/>
        <w:spacing w:before="63"/>
        <w:ind w:left="120"/>
        <w:rPr>
          <w:rFonts w:cs="Arial"/>
        </w:rPr>
      </w:pPr>
    </w:p>
    <w:p w:rsidR="00CB3575" w:rsidRDefault="00DD01F0" w:rsidP="00CB3575">
      <w:pPr>
        <w:pStyle w:val="BodyText"/>
        <w:spacing w:before="63"/>
        <w:ind w:left="120"/>
        <w:rPr>
          <w:rFonts w:cs="Arial"/>
        </w:rPr>
      </w:pPr>
      <w:r>
        <w:rPr>
          <w:rFonts w:cs="Arial"/>
        </w:rPr>
        <w:t xml:space="preserve">                       2.3 </w:t>
      </w:r>
      <w:r w:rsidR="00CB3575">
        <w:rPr>
          <w:rFonts w:cs="Arial"/>
        </w:rPr>
        <w:t xml:space="preserve">Provide a schedule of professional fees and overall total cost  </w:t>
      </w:r>
    </w:p>
    <w:p w:rsidR="00CB3575" w:rsidRDefault="00CB3575" w:rsidP="00CB3575">
      <w:pPr>
        <w:pStyle w:val="BodyText"/>
        <w:spacing w:before="63"/>
        <w:ind w:left="120"/>
        <w:rPr>
          <w:rFonts w:cs="Arial"/>
        </w:rPr>
      </w:pPr>
      <w:r>
        <w:rPr>
          <w:rFonts w:cs="Arial"/>
        </w:rPr>
        <w:t xml:space="preserve">                             </w:t>
      </w:r>
      <w:proofErr w:type="gramStart"/>
      <w:r>
        <w:rPr>
          <w:rFonts w:cs="Arial"/>
        </w:rPr>
        <w:t>estimate</w:t>
      </w:r>
      <w:proofErr w:type="gramEnd"/>
      <w:r>
        <w:rPr>
          <w:rFonts w:cs="Arial"/>
        </w:rPr>
        <w:t xml:space="preserve"> for project services. </w:t>
      </w:r>
      <w:r w:rsidR="000E0437">
        <w:rPr>
          <w:rFonts w:cs="Arial"/>
        </w:rPr>
        <w:t xml:space="preserve"> </w:t>
      </w:r>
    </w:p>
    <w:p w:rsidR="000E0437" w:rsidRDefault="000E0437" w:rsidP="00CB3575">
      <w:pPr>
        <w:pStyle w:val="BodyText"/>
        <w:spacing w:before="63"/>
        <w:ind w:left="0"/>
        <w:rPr>
          <w:rFonts w:cs="Arial"/>
        </w:rPr>
      </w:pPr>
    </w:p>
    <w:p w:rsidR="00CB3575" w:rsidRDefault="00CB3575" w:rsidP="00CB3575">
      <w:pPr>
        <w:pStyle w:val="BodyText"/>
        <w:spacing w:before="63"/>
        <w:ind w:left="0"/>
        <w:rPr>
          <w:rFonts w:cs="Arial"/>
        </w:rPr>
      </w:pPr>
      <w:r>
        <w:rPr>
          <w:rFonts w:cs="Arial"/>
        </w:rPr>
        <w:t xml:space="preserve">                        2.4 Design Team Background:</w:t>
      </w:r>
    </w:p>
    <w:p w:rsidR="00CB3575" w:rsidRDefault="00CB3575" w:rsidP="00CB3575">
      <w:pPr>
        <w:pStyle w:val="BodyText"/>
        <w:spacing w:before="63"/>
        <w:ind w:left="0"/>
        <w:rPr>
          <w:rFonts w:cs="Arial"/>
        </w:rPr>
      </w:pPr>
      <w:r>
        <w:rPr>
          <w:rFonts w:cs="Arial"/>
        </w:rPr>
        <w:t xml:space="preserve">                               </w:t>
      </w:r>
      <w:r w:rsidR="00895275">
        <w:rPr>
          <w:rFonts w:cs="Arial"/>
        </w:rPr>
        <w:t xml:space="preserve">  </w:t>
      </w:r>
      <w:r>
        <w:rPr>
          <w:rFonts w:cs="Arial"/>
          <w:b/>
        </w:rPr>
        <w:t>.</w:t>
      </w:r>
      <w:r>
        <w:rPr>
          <w:rFonts w:cs="Arial"/>
        </w:rPr>
        <w:t xml:space="preserve"> Architectural Team-principle in charge, project manager, project </w:t>
      </w:r>
    </w:p>
    <w:p w:rsidR="00CB3575" w:rsidRDefault="00CB3575" w:rsidP="00CB3575">
      <w:pPr>
        <w:pStyle w:val="BodyText"/>
        <w:spacing w:before="63"/>
        <w:ind w:left="0"/>
        <w:rPr>
          <w:rFonts w:cs="Arial"/>
        </w:rPr>
      </w:pPr>
      <w:r>
        <w:rPr>
          <w:rFonts w:cs="Arial"/>
        </w:rPr>
        <w:t xml:space="preserve">   </w:t>
      </w:r>
      <w:r w:rsidR="00895275">
        <w:rPr>
          <w:rFonts w:cs="Arial"/>
        </w:rPr>
        <w:t xml:space="preserve">                               </w:t>
      </w:r>
      <w:r>
        <w:rPr>
          <w:rFonts w:cs="Arial"/>
        </w:rPr>
        <w:t xml:space="preserve"> Architect, interior design, functional programming, space </w:t>
      </w:r>
    </w:p>
    <w:p w:rsidR="00CB3575" w:rsidRDefault="00CB3575" w:rsidP="00CB3575">
      <w:pPr>
        <w:pStyle w:val="BodyText"/>
        <w:spacing w:before="63"/>
        <w:ind w:left="0"/>
        <w:rPr>
          <w:rFonts w:cs="Arial"/>
        </w:rPr>
      </w:pPr>
      <w:r>
        <w:rPr>
          <w:rFonts w:cs="Arial"/>
        </w:rPr>
        <w:t xml:space="preserve">                                   </w:t>
      </w:r>
      <w:proofErr w:type="gramStart"/>
      <w:r w:rsidR="00895275">
        <w:rPr>
          <w:rFonts w:cs="Arial"/>
        </w:rPr>
        <w:t>p</w:t>
      </w:r>
      <w:r>
        <w:rPr>
          <w:rFonts w:cs="Arial"/>
        </w:rPr>
        <w:t>rogramming</w:t>
      </w:r>
      <w:proofErr w:type="gramEnd"/>
    </w:p>
    <w:p w:rsidR="00CB3575" w:rsidRDefault="00CB3575" w:rsidP="00CB3575">
      <w:pPr>
        <w:pStyle w:val="BodyText"/>
        <w:spacing w:before="63"/>
        <w:ind w:left="0"/>
        <w:rPr>
          <w:rFonts w:cs="Arial"/>
        </w:rPr>
      </w:pPr>
      <w:r>
        <w:rPr>
          <w:rFonts w:cs="Arial"/>
        </w:rPr>
        <w:t xml:space="preserve">  </w:t>
      </w:r>
      <w:r w:rsidR="00895275">
        <w:rPr>
          <w:rFonts w:cs="Arial"/>
        </w:rPr>
        <w:t xml:space="preserve">                              </w:t>
      </w:r>
      <w:r>
        <w:rPr>
          <w:rFonts w:cs="Arial"/>
        </w:rPr>
        <w:t xml:space="preserve"> </w:t>
      </w:r>
      <w:r>
        <w:rPr>
          <w:rFonts w:cs="Arial"/>
          <w:b/>
        </w:rPr>
        <w:t>.</w:t>
      </w:r>
      <w:r>
        <w:rPr>
          <w:rFonts w:cs="Arial"/>
        </w:rPr>
        <w:t xml:space="preserve"> Resumes of team members-name, office title, phone number, </w:t>
      </w:r>
    </w:p>
    <w:p w:rsidR="00CB3575" w:rsidRDefault="00CB3575" w:rsidP="00CB3575">
      <w:pPr>
        <w:pStyle w:val="BodyText"/>
        <w:spacing w:before="63"/>
        <w:ind w:left="0"/>
        <w:rPr>
          <w:rFonts w:cs="Arial"/>
        </w:rPr>
      </w:pPr>
      <w:r>
        <w:rPr>
          <w:rFonts w:cs="Arial"/>
        </w:rPr>
        <w:t xml:space="preserve">                                   </w:t>
      </w:r>
      <w:proofErr w:type="gramStart"/>
      <w:r>
        <w:rPr>
          <w:rFonts w:cs="Arial"/>
        </w:rPr>
        <w:t>years</w:t>
      </w:r>
      <w:proofErr w:type="gramEnd"/>
      <w:r>
        <w:rPr>
          <w:rFonts w:cs="Arial"/>
        </w:rPr>
        <w:t xml:space="preserve"> of service with firm, education, professional experience, </w:t>
      </w:r>
    </w:p>
    <w:p w:rsidR="00CB3575" w:rsidRDefault="00CB3575" w:rsidP="00CB3575">
      <w:pPr>
        <w:pStyle w:val="BodyText"/>
        <w:spacing w:before="63"/>
        <w:ind w:left="0"/>
        <w:rPr>
          <w:rFonts w:cs="Arial"/>
        </w:rPr>
      </w:pPr>
      <w:r>
        <w:rPr>
          <w:rFonts w:cs="Arial"/>
        </w:rPr>
        <w:t xml:space="preserve">                                   </w:t>
      </w:r>
      <w:proofErr w:type="gramStart"/>
      <w:r>
        <w:rPr>
          <w:rFonts w:cs="Arial"/>
        </w:rPr>
        <w:t>pertinent</w:t>
      </w:r>
      <w:proofErr w:type="gramEnd"/>
      <w:r>
        <w:rPr>
          <w:rFonts w:cs="Arial"/>
        </w:rPr>
        <w:t xml:space="preserve"> experience</w:t>
      </w:r>
    </w:p>
    <w:p w:rsidR="001517EB" w:rsidRDefault="00CB3575" w:rsidP="00CB3575">
      <w:pPr>
        <w:pStyle w:val="BodyText"/>
        <w:spacing w:before="63"/>
        <w:ind w:left="0"/>
        <w:rPr>
          <w:rFonts w:cs="Arial"/>
        </w:rPr>
      </w:pPr>
      <w:r>
        <w:rPr>
          <w:rFonts w:cs="Arial"/>
        </w:rPr>
        <w:t xml:space="preserve">  </w:t>
      </w:r>
      <w:r w:rsidR="00895275">
        <w:rPr>
          <w:rFonts w:cs="Arial"/>
        </w:rPr>
        <w:t xml:space="preserve">                              </w:t>
      </w:r>
      <w:r>
        <w:rPr>
          <w:rFonts w:cs="Arial"/>
        </w:rPr>
        <w:t xml:space="preserve"> </w:t>
      </w:r>
      <w:r>
        <w:rPr>
          <w:rFonts w:cs="Arial"/>
          <w:b/>
        </w:rPr>
        <w:t>.</w:t>
      </w:r>
      <w:r>
        <w:rPr>
          <w:rFonts w:cs="Arial"/>
        </w:rPr>
        <w:t xml:space="preserve"> Consultants-structural engineer, mechanical/electrical engineer</w:t>
      </w:r>
      <w:r w:rsidR="001517EB">
        <w:rPr>
          <w:rFonts w:cs="Arial"/>
        </w:rPr>
        <w:t xml:space="preserve">, </w:t>
      </w:r>
    </w:p>
    <w:p w:rsidR="00CB3575" w:rsidRDefault="001517EB" w:rsidP="00CB3575">
      <w:pPr>
        <w:pStyle w:val="BodyText"/>
        <w:spacing w:before="63"/>
        <w:ind w:left="0"/>
        <w:rPr>
          <w:rFonts w:cs="Arial"/>
        </w:rPr>
      </w:pPr>
      <w:r>
        <w:rPr>
          <w:rFonts w:cs="Arial"/>
        </w:rPr>
        <w:t xml:space="preserve">                                   </w:t>
      </w:r>
      <w:proofErr w:type="gramStart"/>
      <w:r>
        <w:rPr>
          <w:rFonts w:cs="Arial"/>
        </w:rPr>
        <w:t>civil</w:t>
      </w:r>
      <w:proofErr w:type="gramEnd"/>
      <w:r>
        <w:rPr>
          <w:rFonts w:cs="Arial"/>
        </w:rPr>
        <w:t xml:space="preserve"> engineer, technology</w:t>
      </w:r>
    </w:p>
    <w:p w:rsidR="001517EB" w:rsidRDefault="001517EB" w:rsidP="00CB3575">
      <w:pPr>
        <w:pStyle w:val="BodyText"/>
        <w:spacing w:before="63"/>
        <w:ind w:left="0"/>
        <w:rPr>
          <w:rFonts w:cs="Arial"/>
        </w:rPr>
      </w:pPr>
      <w:r>
        <w:rPr>
          <w:rFonts w:cs="Arial"/>
        </w:rPr>
        <w:t xml:space="preserve">                                 </w:t>
      </w:r>
      <w:r>
        <w:rPr>
          <w:rFonts w:cs="Arial"/>
          <w:b/>
        </w:rPr>
        <w:t>.</w:t>
      </w:r>
      <w:r>
        <w:rPr>
          <w:rFonts w:cs="Arial"/>
        </w:rPr>
        <w:t xml:space="preserve"> Experience with designing buildings to USGBC LEED standards</w:t>
      </w:r>
    </w:p>
    <w:p w:rsidR="001517EB" w:rsidRDefault="001517EB" w:rsidP="00CB3575">
      <w:pPr>
        <w:pStyle w:val="BodyText"/>
        <w:spacing w:before="63"/>
        <w:ind w:left="0"/>
        <w:rPr>
          <w:rFonts w:cs="Arial"/>
        </w:rPr>
      </w:pPr>
    </w:p>
    <w:p w:rsidR="001517EB" w:rsidRDefault="00895275" w:rsidP="00CB3575">
      <w:pPr>
        <w:pStyle w:val="BodyText"/>
        <w:spacing w:before="63"/>
        <w:ind w:left="0"/>
        <w:rPr>
          <w:rFonts w:cs="Arial"/>
        </w:rPr>
      </w:pPr>
      <w:r>
        <w:rPr>
          <w:rFonts w:cs="Arial"/>
        </w:rPr>
        <w:t xml:space="preserve">                        </w:t>
      </w:r>
      <w:r w:rsidR="001517EB">
        <w:rPr>
          <w:rFonts w:cs="Arial"/>
        </w:rPr>
        <w:t xml:space="preserve"> 2.5 </w:t>
      </w:r>
      <w:r>
        <w:rPr>
          <w:rFonts w:cs="Arial"/>
        </w:rPr>
        <w:t>Project Approach</w:t>
      </w:r>
    </w:p>
    <w:p w:rsidR="00895275" w:rsidRDefault="00895275" w:rsidP="00CB3575">
      <w:pPr>
        <w:pStyle w:val="BodyText"/>
        <w:spacing w:before="63"/>
        <w:ind w:left="0"/>
        <w:rPr>
          <w:rFonts w:cs="Arial"/>
        </w:rPr>
      </w:pPr>
      <w:r>
        <w:rPr>
          <w:rFonts w:cs="Arial"/>
        </w:rPr>
        <w:t xml:space="preserve">                                 </w:t>
      </w:r>
      <w:r>
        <w:rPr>
          <w:rFonts w:cs="Arial"/>
          <w:b/>
        </w:rPr>
        <w:t>.</w:t>
      </w:r>
      <w:r>
        <w:rPr>
          <w:rFonts w:cs="Arial"/>
        </w:rPr>
        <w:t xml:space="preserve"> Describe your firm’s management approach for this project. </w:t>
      </w:r>
    </w:p>
    <w:p w:rsidR="00895275" w:rsidRDefault="00895275" w:rsidP="00CB3575">
      <w:pPr>
        <w:pStyle w:val="BodyText"/>
        <w:spacing w:before="63"/>
        <w:ind w:left="0"/>
        <w:rPr>
          <w:rFonts w:cs="Arial"/>
        </w:rPr>
      </w:pPr>
      <w:r>
        <w:rPr>
          <w:rFonts w:cs="Arial"/>
        </w:rPr>
        <w:t xml:space="preserve">                                   Please include what the benefit is to the owner for each step of </w:t>
      </w:r>
    </w:p>
    <w:p w:rsidR="00895275" w:rsidRDefault="00895275" w:rsidP="00CB3575">
      <w:pPr>
        <w:pStyle w:val="BodyText"/>
        <w:spacing w:before="63"/>
        <w:ind w:left="0"/>
        <w:rPr>
          <w:rFonts w:cs="Arial"/>
        </w:rPr>
      </w:pPr>
      <w:r>
        <w:rPr>
          <w:rFonts w:cs="Arial"/>
        </w:rPr>
        <w:t xml:space="preserve">                                   </w:t>
      </w:r>
      <w:proofErr w:type="gramStart"/>
      <w:r>
        <w:rPr>
          <w:rFonts w:cs="Arial"/>
        </w:rPr>
        <w:t>your</w:t>
      </w:r>
      <w:proofErr w:type="gramEnd"/>
      <w:r>
        <w:rPr>
          <w:rFonts w:cs="Arial"/>
        </w:rPr>
        <w:t xml:space="preserve"> approach.</w:t>
      </w:r>
    </w:p>
    <w:p w:rsidR="00895275" w:rsidRDefault="00895275" w:rsidP="00CB3575">
      <w:pPr>
        <w:pStyle w:val="BodyText"/>
        <w:spacing w:before="63"/>
        <w:ind w:left="0"/>
        <w:rPr>
          <w:rFonts w:cs="Arial"/>
        </w:rPr>
      </w:pPr>
      <w:r>
        <w:rPr>
          <w:rFonts w:cs="Arial"/>
        </w:rPr>
        <w:t xml:space="preserve">                                 </w:t>
      </w:r>
      <w:r>
        <w:rPr>
          <w:rFonts w:cs="Arial"/>
          <w:b/>
        </w:rPr>
        <w:t xml:space="preserve">. </w:t>
      </w:r>
      <w:r w:rsidRPr="00895275">
        <w:rPr>
          <w:rFonts w:cs="Arial"/>
        </w:rPr>
        <w:t xml:space="preserve">Please describe any unique aspects </w:t>
      </w:r>
      <w:r>
        <w:rPr>
          <w:rFonts w:cs="Arial"/>
        </w:rPr>
        <w:t xml:space="preserve">your firm may employ in the </w:t>
      </w:r>
    </w:p>
    <w:p w:rsidR="00895275" w:rsidRDefault="00895275" w:rsidP="00CB3575">
      <w:pPr>
        <w:pStyle w:val="BodyText"/>
        <w:spacing w:before="63"/>
        <w:ind w:left="0"/>
        <w:rPr>
          <w:rFonts w:cs="Arial"/>
        </w:rPr>
      </w:pPr>
      <w:r>
        <w:rPr>
          <w:rFonts w:cs="Arial"/>
        </w:rPr>
        <w:t xml:space="preserve">                                   </w:t>
      </w:r>
      <w:proofErr w:type="gramStart"/>
      <w:r>
        <w:rPr>
          <w:rFonts w:cs="Arial"/>
        </w:rPr>
        <w:t>design</w:t>
      </w:r>
      <w:proofErr w:type="gramEnd"/>
      <w:r>
        <w:rPr>
          <w:rFonts w:cs="Arial"/>
        </w:rPr>
        <w:t xml:space="preserve"> of the project.</w:t>
      </w:r>
    </w:p>
    <w:p w:rsidR="00895275" w:rsidRDefault="00895275" w:rsidP="00CB3575">
      <w:pPr>
        <w:pStyle w:val="BodyText"/>
        <w:spacing w:before="63"/>
        <w:ind w:left="0"/>
        <w:rPr>
          <w:rFonts w:cs="Arial"/>
        </w:rPr>
      </w:pPr>
    </w:p>
    <w:p w:rsidR="00895275" w:rsidRDefault="00895275" w:rsidP="00CB3575">
      <w:pPr>
        <w:pStyle w:val="BodyText"/>
        <w:spacing w:before="63"/>
        <w:ind w:left="0"/>
        <w:rPr>
          <w:rFonts w:cs="Arial"/>
        </w:rPr>
      </w:pPr>
      <w:r>
        <w:rPr>
          <w:rFonts w:cs="Arial"/>
        </w:rPr>
        <w:t xml:space="preserve">                          2.6 Representative projects-list a minimum of three projects completed</w:t>
      </w:r>
    </w:p>
    <w:p w:rsidR="00895275" w:rsidRDefault="00895275" w:rsidP="00CB3575">
      <w:pPr>
        <w:pStyle w:val="BodyText"/>
        <w:spacing w:before="63"/>
        <w:ind w:left="0"/>
        <w:rPr>
          <w:rFonts w:cs="Arial"/>
        </w:rPr>
      </w:pPr>
      <w:r>
        <w:rPr>
          <w:rFonts w:cs="Arial"/>
        </w:rPr>
        <w:t xml:space="preserve">                                </w:t>
      </w:r>
      <w:proofErr w:type="gramStart"/>
      <w:r>
        <w:rPr>
          <w:rFonts w:cs="Arial"/>
        </w:rPr>
        <w:t>by</w:t>
      </w:r>
      <w:proofErr w:type="gramEnd"/>
      <w:r>
        <w:rPr>
          <w:rFonts w:cs="Arial"/>
        </w:rPr>
        <w:t xml:space="preserve"> your firm that best represents a similar scope, budget, program </w:t>
      </w:r>
    </w:p>
    <w:p w:rsidR="00895275" w:rsidRDefault="00895275" w:rsidP="00CB3575">
      <w:pPr>
        <w:pStyle w:val="BodyText"/>
        <w:spacing w:before="63"/>
        <w:ind w:left="0"/>
        <w:rPr>
          <w:rFonts w:cs="Arial"/>
        </w:rPr>
      </w:pPr>
      <w:r>
        <w:rPr>
          <w:rFonts w:cs="Arial"/>
        </w:rPr>
        <w:t xml:space="preserve">                                </w:t>
      </w:r>
      <w:proofErr w:type="gramStart"/>
      <w:r>
        <w:rPr>
          <w:rFonts w:cs="Arial"/>
        </w:rPr>
        <w:t>and</w:t>
      </w:r>
      <w:proofErr w:type="gramEnd"/>
      <w:r>
        <w:rPr>
          <w:rFonts w:cs="Arial"/>
        </w:rPr>
        <w:t xml:space="preserve"> complexity.</w:t>
      </w:r>
      <w:r w:rsidR="004654A5">
        <w:rPr>
          <w:rFonts w:cs="Arial"/>
        </w:rPr>
        <w:t xml:space="preserve"> For</w:t>
      </w:r>
      <w:r>
        <w:rPr>
          <w:rFonts w:cs="Arial"/>
        </w:rPr>
        <w:t xml:space="preserve"> each project, please include:</w:t>
      </w:r>
    </w:p>
    <w:p w:rsidR="00895275" w:rsidRDefault="00895275" w:rsidP="00CB3575">
      <w:pPr>
        <w:pStyle w:val="BodyText"/>
        <w:spacing w:before="63"/>
        <w:ind w:left="0"/>
        <w:rPr>
          <w:rFonts w:cs="Arial"/>
        </w:rPr>
      </w:pPr>
      <w:r>
        <w:rPr>
          <w:rFonts w:cs="Arial"/>
        </w:rPr>
        <w:t xml:space="preserve">                                   </w:t>
      </w:r>
      <w:r w:rsidR="004654A5">
        <w:rPr>
          <w:rFonts w:cs="Arial"/>
          <w:b/>
        </w:rPr>
        <w:t>.</w:t>
      </w:r>
      <w:r w:rsidR="004654A5">
        <w:rPr>
          <w:rFonts w:cs="Arial"/>
        </w:rPr>
        <w:t xml:space="preserve"> Completion date</w:t>
      </w:r>
    </w:p>
    <w:p w:rsidR="004654A5" w:rsidRDefault="004654A5" w:rsidP="00CB3575">
      <w:pPr>
        <w:pStyle w:val="BodyText"/>
        <w:spacing w:before="63"/>
        <w:ind w:left="0"/>
        <w:rPr>
          <w:rFonts w:cs="Arial"/>
        </w:rPr>
      </w:pPr>
      <w:r>
        <w:rPr>
          <w:rFonts w:cs="Arial"/>
        </w:rPr>
        <w:t xml:space="preserve">                                   </w:t>
      </w:r>
      <w:r>
        <w:rPr>
          <w:rFonts w:cs="Arial"/>
          <w:b/>
        </w:rPr>
        <w:t>.</w:t>
      </w:r>
      <w:r>
        <w:rPr>
          <w:rFonts w:cs="Arial"/>
        </w:rPr>
        <w:t xml:space="preserve"> Project name and location</w:t>
      </w:r>
    </w:p>
    <w:p w:rsidR="004654A5" w:rsidRDefault="004654A5" w:rsidP="00CB3575">
      <w:pPr>
        <w:pStyle w:val="BodyText"/>
        <w:spacing w:before="63"/>
        <w:ind w:left="0"/>
        <w:rPr>
          <w:rFonts w:cs="Arial"/>
        </w:rPr>
      </w:pPr>
      <w:r>
        <w:rPr>
          <w:rFonts w:cs="Arial"/>
        </w:rPr>
        <w:t xml:space="preserve">                                   </w:t>
      </w:r>
      <w:r>
        <w:rPr>
          <w:rFonts w:cs="Arial"/>
          <w:b/>
        </w:rPr>
        <w:t>.</w:t>
      </w:r>
      <w:r>
        <w:rPr>
          <w:rFonts w:cs="Arial"/>
        </w:rPr>
        <w:t xml:space="preserve"> Budget</w:t>
      </w:r>
    </w:p>
    <w:p w:rsidR="004654A5" w:rsidRDefault="004654A5" w:rsidP="00CB3575">
      <w:pPr>
        <w:pStyle w:val="BodyText"/>
        <w:spacing w:before="63"/>
        <w:ind w:left="0"/>
        <w:rPr>
          <w:rFonts w:cs="Arial"/>
        </w:rPr>
      </w:pPr>
      <w:r>
        <w:rPr>
          <w:rFonts w:cs="Arial"/>
        </w:rPr>
        <w:t xml:space="preserve">                                   </w:t>
      </w:r>
      <w:r>
        <w:rPr>
          <w:rFonts w:cs="Arial"/>
          <w:b/>
        </w:rPr>
        <w:t>.</w:t>
      </w:r>
      <w:r>
        <w:rPr>
          <w:rFonts w:cs="Arial"/>
        </w:rPr>
        <w:t xml:space="preserve"> Cost of firm’s services as a total amount and percentage of total </w:t>
      </w:r>
    </w:p>
    <w:p w:rsidR="004654A5" w:rsidRDefault="004654A5" w:rsidP="00CB3575">
      <w:pPr>
        <w:pStyle w:val="BodyText"/>
        <w:spacing w:before="63"/>
        <w:ind w:left="0"/>
        <w:rPr>
          <w:rFonts w:cs="Arial"/>
        </w:rPr>
      </w:pPr>
      <w:r>
        <w:rPr>
          <w:rFonts w:cs="Arial"/>
        </w:rPr>
        <w:t xml:space="preserve">                                     </w:t>
      </w:r>
      <w:proofErr w:type="gramStart"/>
      <w:r>
        <w:rPr>
          <w:rFonts w:cs="Arial"/>
        </w:rPr>
        <w:t>project</w:t>
      </w:r>
      <w:proofErr w:type="gramEnd"/>
      <w:r>
        <w:rPr>
          <w:rFonts w:cs="Arial"/>
        </w:rPr>
        <w:t xml:space="preserve"> cost.</w:t>
      </w:r>
    </w:p>
    <w:p w:rsidR="004654A5" w:rsidRPr="004654A5" w:rsidRDefault="004654A5" w:rsidP="00CB3575">
      <w:pPr>
        <w:pStyle w:val="BodyText"/>
        <w:spacing w:before="63"/>
        <w:ind w:left="0"/>
        <w:rPr>
          <w:rFonts w:cs="Arial"/>
        </w:rPr>
      </w:pPr>
      <w:r>
        <w:rPr>
          <w:rFonts w:cs="Arial"/>
        </w:rPr>
        <w:t xml:space="preserve">                                   </w:t>
      </w:r>
      <w:r>
        <w:rPr>
          <w:rFonts w:cs="Arial"/>
          <w:b/>
        </w:rPr>
        <w:t>.</w:t>
      </w:r>
      <w:r>
        <w:rPr>
          <w:rFonts w:cs="Arial"/>
        </w:rPr>
        <w:t xml:space="preserve"> Graphic description</w:t>
      </w:r>
    </w:p>
    <w:p w:rsidR="004654A5" w:rsidRDefault="004654A5" w:rsidP="00CB3575">
      <w:pPr>
        <w:pStyle w:val="BodyText"/>
        <w:spacing w:before="63"/>
        <w:ind w:left="0"/>
        <w:rPr>
          <w:rFonts w:cs="Arial"/>
        </w:rPr>
      </w:pPr>
      <w:r>
        <w:rPr>
          <w:rFonts w:cs="Arial"/>
        </w:rPr>
        <w:t xml:space="preserve">                                   </w:t>
      </w:r>
      <w:r>
        <w:rPr>
          <w:rFonts w:cs="Arial"/>
          <w:b/>
        </w:rPr>
        <w:t>.</w:t>
      </w:r>
      <w:r>
        <w:rPr>
          <w:rFonts w:cs="Arial"/>
        </w:rPr>
        <w:t xml:space="preserve"> Photographs</w:t>
      </w:r>
    </w:p>
    <w:p w:rsidR="004654A5" w:rsidRDefault="004654A5" w:rsidP="00CB3575">
      <w:pPr>
        <w:pStyle w:val="BodyText"/>
        <w:spacing w:before="63"/>
        <w:ind w:left="0"/>
        <w:rPr>
          <w:rFonts w:cs="Arial"/>
        </w:rPr>
      </w:pPr>
      <w:r>
        <w:rPr>
          <w:rFonts w:cs="Arial"/>
        </w:rPr>
        <w:t xml:space="preserve">                                   </w:t>
      </w:r>
      <w:r>
        <w:rPr>
          <w:rFonts w:cs="Arial"/>
          <w:b/>
        </w:rPr>
        <w:t>.</w:t>
      </w:r>
      <w:r>
        <w:rPr>
          <w:rFonts w:cs="Arial"/>
        </w:rPr>
        <w:t xml:space="preserve"> Total square footage</w:t>
      </w:r>
    </w:p>
    <w:p w:rsidR="004654A5" w:rsidRDefault="004654A5" w:rsidP="00CB3575">
      <w:pPr>
        <w:pStyle w:val="BodyText"/>
        <w:spacing w:before="63"/>
        <w:ind w:left="0"/>
        <w:rPr>
          <w:rFonts w:cs="Arial"/>
        </w:rPr>
      </w:pPr>
      <w:r>
        <w:rPr>
          <w:rFonts w:cs="Arial"/>
        </w:rPr>
        <w:t xml:space="preserve">                                   </w:t>
      </w:r>
      <w:r>
        <w:rPr>
          <w:rFonts w:cs="Arial"/>
          <w:b/>
        </w:rPr>
        <w:t>.</w:t>
      </w:r>
      <w:r>
        <w:rPr>
          <w:rFonts w:cs="Arial"/>
        </w:rPr>
        <w:t xml:space="preserve"> Cost per square foot-exclude site costs and architectural fees.</w:t>
      </w:r>
    </w:p>
    <w:p w:rsidR="004654A5" w:rsidRDefault="004654A5" w:rsidP="00CB3575">
      <w:pPr>
        <w:pStyle w:val="BodyText"/>
        <w:spacing w:before="63"/>
        <w:ind w:left="0"/>
        <w:rPr>
          <w:rFonts w:cs="Arial"/>
        </w:rPr>
      </w:pPr>
      <w:r>
        <w:rPr>
          <w:rFonts w:cs="Arial"/>
        </w:rPr>
        <w:lastRenderedPageBreak/>
        <w:t xml:space="preserve">                                   </w:t>
      </w:r>
      <w:r>
        <w:rPr>
          <w:rFonts w:cs="Arial"/>
          <w:b/>
        </w:rPr>
        <w:t>.</w:t>
      </w:r>
      <w:r>
        <w:rPr>
          <w:rFonts w:cs="Arial"/>
        </w:rPr>
        <w:t xml:space="preserve"> Change order percentage</w:t>
      </w:r>
    </w:p>
    <w:p w:rsidR="00AC52E2" w:rsidRDefault="00F741AD" w:rsidP="00CB3575">
      <w:pPr>
        <w:pStyle w:val="BodyText"/>
        <w:spacing w:before="63"/>
        <w:ind w:left="0"/>
        <w:rPr>
          <w:rFonts w:cs="Arial"/>
        </w:rPr>
      </w:pPr>
      <w:r>
        <w:rPr>
          <w:rFonts w:cs="Arial"/>
        </w:rPr>
        <w:t xml:space="preserve"> </w:t>
      </w:r>
      <w:r w:rsidR="00AC52E2">
        <w:rPr>
          <w:rFonts w:cs="Arial"/>
        </w:rPr>
        <w:t xml:space="preserve">                       2.7 Current workload:</w:t>
      </w:r>
    </w:p>
    <w:p w:rsidR="00AC52E2" w:rsidRDefault="00AC52E2" w:rsidP="00CB3575">
      <w:pPr>
        <w:pStyle w:val="BodyText"/>
        <w:spacing w:before="63"/>
        <w:ind w:left="0"/>
        <w:rPr>
          <w:rFonts w:cs="Arial"/>
        </w:rPr>
      </w:pPr>
      <w:r>
        <w:rPr>
          <w:rFonts w:cs="Arial"/>
        </w:rPr>
        <w:t xml:space="preserve">                               </w:t>
      </w:r>
      <w:r>
        <w:rPr>
          <w:rFonts w:cs="Arial"/>
          <w:b/>
        </w:rPr>
        <w:t>.</w:t>
      </w:r>
      <w:r>
        <w:rPr>
          <w:rFonts w:cs="Arial"/>
        </w:rPr>
        <w:t xml:space="preserve"> Describe your design workload in terms of project size, percent</w:t>
      </w:r>
    </w:p>
    <w:p w:rsidR="00AC52E2" w:rsidRDefault="00AC52E2" w:rsidP="00CB3575">
      <w:pPr>
        <w:pStyle w:val="BodyText"/>
        <w:spacing w:before="63"/>
        <w:ind w:left="0"/>
        <w:rPr>
          <w:rFonts w:cs="Arial"/>
        </w:rPr>
      </w:pPr>
      <w:r>
        <w:rPr>
          <w:rFonts w:cs="Arial"/>
        </w:rPr>
        <w:t xml:space="preserve">                                 </w:t>
      </w:r>
      <w:proofErr w:type="gramStart"/>
      <w:r>
        <w:rPr>
          <w:rFonts w:cs="Arial"/>
        </w:rPr>
        <w:t>complete</w:t>
      </w:r>
      <w:proofErr w:type="gramEnd"/>
      <w:r>
        <w:rPr>
          <w:rFonts w:cs="Arial"/>
        </w:rPr>
        <w:t>, and completion dates.</w:t>
      </w:r>
    </w:p>
    <w:p w:rsidR="00AC52E2" w:rsidRDefault="00AC52E2" w:rsidP="00CB3575">
      <w:pPr>
        <w:pStyle w:val="BodyText"/>
        <w:spacing w:before="63"/>
        <w:ind w:left="0"/>
        <w:rPr>
          <w:rFonts w:cs="Arial"/>
        </w:rPr>
      </w:pPr>
      <w:r>
        <w:rPr>
          <w:rFonts w:cs="Arial"/>
        </w:rPr>
        <w:t xml:space="preserve">                               </w:t>
      </w:r>
      <w:r>
        <w:rPr>
          <w:rFonts w:cs="Arial"/>
          <w:b/>
        </w:rPr>
        <w:t>.</w:t>
      </w:r>
      <w:r>
        <w:rPr>
          <w:rFonts w:cs="Arial"/>
        </w:rPr>
        <w:t xml:space="preserve"> Indicate the percent of time that will be devoted to this project by</w:t>
      </w:r>
    </w:p>
    <w:p w:rsidR="00AC52E2" w:rsidRDefault="00AC52E2" w:rsidP="00CB3575">
      <w:pPr>
        <w:pStyle w:val="BodyText"/>
        <w:spacing w:before="63"/>
        <w:ind w:left="0"/>
        <w:rPr>
          <w:rFonts w:cs="Arial"/>
        </w:rPr>
      </w:pPr>
      <w:r>
        <w:rPr>
          <w:rFonts w:cs="Arial"/>
        </w:rPr>
        <w:t xml:space="preserve">                                 </w:t>
      </w:r>
      <w:proofErr w:type="gramStart"/>
      <w:r>
        <w:rPr>
          <w:rFonts w:cs="Arial"/>
        </w:rPr>
        <w:t>each</w:t>
      </w:r>
      <w:proofErr w:type="gramEnd"/>
      <w:r>
        <w:rPr>
          <w:rFonts w:cs="Arial"/>
        </w:rPr>
        <w:t xml:space="preserve"> staff member assigned.</w:t>
      </w:r>
    </w:p>
    <w:p w:rsidR="00AC52E2" w:rsidRDefault="00AC52E2" w:rsidP="00CB3575">
      <w:pPr>
        <w:pStyle w:val="BodyText"/>
        <w:spacing w:before="63"/>
        <w:ind w:left="0"/>
        <w:rPr>
          <w:rFonts w:cs="Arial"/>
        </w:rPr>
      </w:pPr>
      <w:r>
        <w:rPr>
          <w:rFonts w:cs="Arial"/>
        </w:rPr>
        <w:t xml:space="preserve">                               </w:t>
      </w:r>
      <w:r>
        <w:rPr>
          <w:rFonts w:cs="Arial"/>
          <w:b/>
        </w:rPr>
        <w:t>.</w:t>
      </w:r>
      <w:r>
        <w:rPr>
          <w:rFonts w:cs="Arial"/>
        </w:rPr>
        <w:t xml:space="preserve"> Respond to proposal schedule-include a statement of whether your</w:t>
      </w:r>
    </w:p>
    <w:p w:rsidR="00AC52E2" w:rsidRDefault="00AC52E2" w:rsidP="00CB3575">
      <w:pPr>
        <w:pStyle w:val="BodyText"/>
        <w:spacing w:before="63"/>
        <w:ind w:left="0"/>
        <w:rPr>
          <w:rFonts w:cs="Arial"/>
        </w:rPr>
      </w:pPr>
      <w:r>
        <w:rPr>
          <w:rFonts w:cs="Arial"/>
        </w:rPr>
        <w:t xml:space="preserve">                                 </w:t>
      </w:r>
      <w:proofErr w:type="gramStart"/>
      <w:r>
        <w:rPr>
          <w:rFonts w:cs="Arial"/>
        </w:rPr>
        <w:t>firm</w:t>
      </w:r>
      <w:proofErr w:type="gramEnd"/>
      <w:r>
        <w:rPr>
          <w:rFonts w:cs="Arial"/>
        </w:rPr>
        <w:t xml:space="preserve"> will be able to meet the proposal schedule. (</w:t>
      </w:r>
      <w:proofErr w:type="gramStart"/>
      <w:r>
        <w:rPr>
          <w:rFonts w:cs="Arial"/>
        </w:rPr>
        <w:t>this</w:t>
      </w:r>
      <w:proofErr w:type="gramEnd"/>
      <w:r>
        <w:rPr>
          <w:rFonts w:cs="Arial"/>
        </w:rPr>
        <w:t xml:space="preserve"> is your </w:t>
      </w:r>
    </w:p>
    <w:p w:rsidR="00AC52E2" w:rsidRDefault="00AC52E2" w:rsidP="00CB3575">
      <w:pPr>
        <w:pStyle w:val="BodyText"/>
        <w:spacing w:before="63"/>
        <w:ind w:left="0"/>
        <w:rPr>
          <w:rFonts w:cs="Arial"/>
        </w:rPr>
      </w:pPr>
      <w:r>
        <w:rPr>
          <w:rFonts w:cs="Arial"/>
        </w:rPr>
        <w:t xml:space="preserve">                                 </w:t>
      </w:r>
      <w:proofErr w:type="gramStart"/>
      <w:r>
        <w:rPr>
          <w:rFonts w:cs="Arial"/>
        </w:rPr>
        <w:t>proposed</w:t>
      </w:r>
      <w:proofErr w:type="gramEnd"/>
      <w:r>
        <w:rPr>
          <w:rFonts w:cs="Arial"/>
        </w:rPr>
        <w:t xml:space="preserve"> time schedule from start of design phase to completion of </w:t>
      </w:r>
    </w:p>
    <w:p w:rsidR="00AC52E2" w:rsidRDefault="00AC52E2" w:rsidP="00CB3575">
      <w:pPr>
        <w:pStyle w:val="BodyText"/>
        <w:spacing w:before="63"/>
        <w:ind w:left="0"/>
        <w:rPr>
          <w:rFonts w:cs="Arial"/>
        </w:rPr>
      </w:pPr>
      <w:r>
        <w:rPr>
          <w:rFonts w:cs="Arial"/>
        </w:rPr>
        <w:t xml:space="preserve">                                 </w:t>
      </w:r>
      <w:proofErr w:type="gramStart"/>
      <w:r>
        <w:rPr>
          <w:rFonts w:cs="Arial"/>
        </w:rPr>
        <w:t>construction</w:t>
      </w:r>
      <w:proofErr w:type="gramEnd"/>
      <w:r w:rsidR="00E84CC7">
        <w:rPr>
          <w:rFonts w:cs="Arial"/>
        </w:rPr>
        <w:t xml:space="preserve"> to be attached to your proposal</w:t>
      </w:r>
      <w:r>
        <w:rPr>
          <w:rFonts w:cs="Arial"/>
        </w:rPr>
        <w:t>)</w:t>
      </w:r>
    </w:p>
    <w:p w:rsidR="00E84CC7" w:rsidRDefault="00E84CC7" w:rsidP="00CB3575">
      <w:pPr>
        <w:pStyle w:val="BodyText"/>
        <w:spacing w:before="63"/>
        <w:ind w:left="0"/>
        <w:rPr>
          <w:rFonts w:cs="Arial"/>
        </w:rPr>
      </w:pPr>
    </w:p>
    <w:p w:rsidR="00E84CC7" w:rsidRDefault="00E84CC7" w:rsidP="00CB3575">
      <w:pPr>
        <w:pStyle w:val="BodyText"/>
        <w:spacing w:before="63"/>
        <w:ind w:left="0"/>
        <w:rPr>
          <w:rFonts w:cs="Arial"/>
        </w:rPr>
      </w:pPr>
      <w:r>
        <w:rPr>
          <w:rFonts w:cs="Arial"/>
        </w:rPr>
        <w:t xml:space="preserve">                         2.8 Licensure:</w:t>
      </w:r>
    </w:p>
    <w:p w:rsidR="00E84CC7" w:rsidRDefault="00E84CC7" w:rsidP="00CB3575">
      <w:pPr>
        <w:pStyle w:val="BodyText"/>
        <w:spacing w:before="63"/>
        <w:ind w:left="0"/>
        <w:rPr>
          <w:rFonts w:cs="Arial"/>
        </w:rPr>
      </w:pPr>
      <w:r>
        <w:rPr>
          <w:rFonts w:cs="Arial"/>
        </w:rPr>
        <w:t xml:space="preserve">                                </w:t>
      </w:r>
      <w:r>
        <w:rPr>
          <w:rFonts w:cs="Arial"/>
          <w:b/>
        </w:rPr>
        <w:t xml:space="preserve">. </w:t>
      </w:r>
      <w:r>
        <w:rPr>
          <w:rFonts w:cs="Arial"/>
        </w:rPr>
        <w:t xml:space="preserve">Is the Principle licensed to practice architecture in the State </w:t>
      </w:r>
      <w:proofErr w:type="gramStart"/>
      <w:r>
        <w:rPr>
          <w:rFonts w:cs="Arial"/>
        </w:rPr>
        <w:t>of</w:t>
      </w:r>
      <w:proofErr w:type="gramEnd"/>
      <w:r>
        <w:rPr>
          <w:rFonts w:cs="Arial"/>
        </w:rPr>
        <w:t xml:space="preserve"> </w:t>
      </w:r>
    </w:p>
    <w:p w:rsidR="00E84CC7" w:rsidRDefault="00E84CC7" w:rsidP="00CB3575">
      <w:pPr>
        <w:pStyle w:val="BodyText"/>
        <w:spacing w:before="63"/>
        <w:ind w:left="0"/>
        <w:rPr>
          <w:rFonts w:cs="Arial"/>
        </w:rPr>
      </w:pPr>
      <w:r>
        <w:rPr>
          <w:rFonts w:cs="Arial"/>
        </w:rPr>
        <w:t xml:space="preserve">                                  Minnesota?</w:t>
      </w:r>
    </w:p>
    <w:p w:rsidR="00E84CC7" w:rsidRDefault="00E84CC7" w:rsidP="00CB3575">
      <w:pPr>
        <w:pStyle w:val="BodyText"/>
        <w:spacing w:before="63"/>
        <w:ind w:left="0"/>
        <w:rPr>
          <w:rFonts w:cs="Arial"/>
        </w:rPr>
      </w:pPr>
      <w:r>
        <w:rPr>
          <w:rFonts w:cs="Arial"/>
        </w:rPr>
        <w:t xml:space="preserve">                                </w:t>
      </w:r>
      <w:r>
        <w:rPr>
          <w:rFonts w:cs="Arial"/>
          <w:b/>
        </w:rPr>
        <w:t>.</w:t>
      </w:r>
      <w:r>
        <w:rPr>
          <w:rFonts w:cs="Arial"/>
        </w:rPr>
        <w:t xml:space="preserve"> Has the Principle of Project Architect has their license suspended</w:t>
      </w:r>
    </w:p>
    <w:p w:rsidR="00E84CC7" w:rsidRDefault="00E84CC7" w:rsidP="00CB3575">
      <w:pPr>
        <w:pStyle w:val="BodyText"/>
        <w:spacing w:before="63"/>
        <w:ind w:left="0"/>
        <w:rPr>
          <w:rFonts w:cs="Arial"/>
        </w:rPr>
      </w:pPr>
      <w:r>
        <w:rPr>
          <w:rFonts w:cs="Arial"/>
        </w:rPr>
        <w:t xml:space="preserve">                                  </w:t>
      </w:r>
      <w:proofErr w:type="gramStart"/>
      <w:r>
        <w:rPr>
          <w:rFonts w:cs="Arial"/>
        </w:rPr>
        <w:t>or</w:t>
      </w:r>
      <w:proofErr w:type="gramEnd"/>
      <w:r>
        <w:rPr>
          <w:rFonts w:cs="Arial"/>
        </w:rPr>
        <w:t xml:space="preserve"> revoked to practice architecture in the State of Minnesota?</w:t>
      </w:r>
    </w:p>
    <w:p w:rsidR="00E84CC7" w:rsidRDefault="00E84CC7" w:rsidP="00CB3575">
      <w:pPr>
        <w:pStyle w:val="BodyText"/>
        <w:spacing w:before="63"/>
        <w:ind w:left="0"/>
        <w:rPr>
          <w:rFonts w:cs="Arial"/>
        </w:rPr>
      </w:pPr>
    </w:p>
    <w:p w:rsidR="00087469" w:rsidRDefault="00E84CC7" w:rsidP="00CB3575">
      <w:pPr>
        <w:pStyle w:val="BodyText"/>
        <w:spacing w:before="63"/>
        <w:ind w:left="0"/>
        <w:rPr>
          <w:rFonts w:cs="Arial"/>
        </w:rPr>
      </w:pPr>
      <w:r>
        <w:rPr>
          <w:rFonts w:cs="Arial"/>
        </w:rPr>
        <w:t xml:space="preserve">                          2.9 Legal Proceed</w:t>
      </w:r>
      <w:r w:rsidR="00087469">
        <w:rPr>
          <w:rFonts w:cs="Arial"/>
        </w:rPr>
        <w:t xml:space="preserve">ing- Identify any on-going legal proceeding or </w:t>
      </w:r>
    </w:p>
    <w:p w:rsidR="00AC52E2" w:rsidRDefault="00087469" w:rsidP="00CB3575">
      <w:pPr>
        <w:pStyle w:val="BodyText"/>
        <w:spacing w:before="63"/>
        <w:ind w:left="0"/>
        <w:rPr>
          <w:rFonts w:cs="Arial"/>
        </w:rPr>
      </w:pPr>
      <w:r>
        <w:rPr>
          <w:rFonts w:cs="Arial"/>
        </w:rPr>
        <w:t xml:space="preserve">                                </w:t>
      </w:r>
      <w:proofErr w:type="gramStart"/>
      <w:r>
        <w:rPr>
          <w:rFonts w:cs="Arial"/>
        </w:rPr>
        <w:t>pending</w:t>
      </w:r>
      <w:proofErr w:type="gramEnd"/>
      <w:r>
        <w:rPr>
          <w:rFonts w:cs="Arial"/>
        </w:rPr>
        <w:t xml:space="preserve"> legal proceeding (arbitration, complaint, or court action)</w:t>
      </w:r>
    </w:p>
    <w:p w:rsidR="00087469" w:rsidRDefault="00087469" w:rsidP="00CB3575">
      <w:pPr>
        <w:pStyle w:val="BodyText"/>
        <w:spacing w:before="63"/>
        <w:ind w:left="0"/>
        <w:rPr>
          <w:rFonts w:cs="Arial"/>
        </w:rPr>
      </w:pPr>
      <w:r>
        <w:rPr>
          <w:rFonts w:cs="Arial"/>
        </w:rPr>
        <w:t xml:space="preserve">                                </w:t>
      </w:r>
      <w:proofErr w:type="gramStart"/>
      <w:r>
        <w:rPr>
          <w:rFonts w:cs="Arial"/>
        </w:rPr>
        <w:t>filed</w:t>
      </w:r>
      <w:proofErr w:type="gramEnd"/>
      <w:r>
        <w:rPr>
          <w:rFonts w:cs="Arial"/>
        </w:rPr>
        <w:t xml:space="preserve"> by an owner or contractor against your firm for any project in               </w:t>
      </w:r>
    </w:p>
    <w:p w:rsidR="00087469" w:rsidRDefault="00087469" w:rsidP="00CB3575">
      <w:pPr>
        <w:pStyle w:val="BodyText"/>
        <w:spacing w:before="63"/>
        <w:ind w:left="0"/>
        <w:rPr>
          <w:rFonts w:cs="Arial"/>
        </w:rPr>
      </w:pPr>
      <w:r>
        <w:rPr>
          <w:rFonts w:cs="Arial"/>
        </w:rPr>
        <w:t xml:space="preserve">                                </w:t>
      </w:r>
      <w:proofErr w:type="gramStart"/>
      <w:r>
        <w:rPr>
          <w:rFonts w:cs="Arial"/>
        </w:rPr>
        <w:t>the</w:t>
      </w:r>
      <w:proofErr w:type="gramEnd"/>
      <w:r>
        <w:rPr>
          <w:rFonts w:cs="Arial"/>
        </w:rPr>
        <w:t xml:space="preserve"> past 5 years.</w:t>
      </w:r>
    </w:p>
    <w:p w:rsidR="00087469" w:rsidRDefault="00087469" w:rsidP="00CB3575">
      <w:pPr>
        <w:pStyle w:val="BodyText"/>
        <w:spacing w:before="63"/>
        <w:ind w:left="0"/>
        <w:rPr>
          <w:rFonts w:cs="Arial"/>
        </w:rPr>
      </w:pPr>
    </w:p>
    <w:p w:rsidR="00087469" w:rsidRDefault="00087469" w:rsidP="00CB3575">
      <w:pPr>
        <w:pStyle w:val="BodyText"/>
        <w:spacing w:before="63"/>
        <w:ind w:left="0"/>
        <w:rPr>
          <w:rFonts w:cs="Arial"/>
        </w:rPr>
      </w:pPr>
      <w:r>
        <w:rPr>
          <w:rFonts w:cs="Arial"/>
        </w:rPr>
        <w:t xml:space="preserve">                         2.10 References-please provide a minimum of 3 references to contact </w:t>
      </w:r>
    </w:p>
    <w:p w:rsidR="00087469" w:rsidRDefault="00087469" w:rsidP="00CB3575">
      <w:pPr>
        <w:pStyle w:val="BodyText"/>
        <w:spacing w:before="63"/>
        <w:ind w:left="0"/>
        <w:rPr>
          <w:rFonts w:cs="Arial"/>
        </w:rPr>
      </w:pPr>
      <w:r>
        <w:rPr>
          <w:rFonts w:cs="Arial"/>
        </w:rPr>
        <w:t xml:space="preserve">                                 </w:t>
      </w:r>
      <w:proofErr w:type="gramStart"/>
      <w:r>
        <w:rPr>
          <w:rFonts w:cs="Arial"/>
        </w:rPr>
        <w:t>for</w:t>
      </w:r>
      <w:proofErr w:type="gramEnd"/>
      <w:r>
        <w:rPr>
          <w:rFonts w:cs="Arial"/>
        </w:rPr>
        <w:t xml:space="preserve"> services rendered on 3 similar projects.</w:t>
      </w:r>
    </w:p>
    <w:p w:rsidR="00087469" w:rsidRDefault="00087469" w:rsidP="00CB3575">
      <w:pPr>
        <w:pStyle w:val="BodyText"/>
        <w:spacing w:before="63"/>
        <w:ind w:left="0"/>
        <w:rPr>
          <w:rFonts w:cs="Arial"/>
        </w:rPr>
      </w:pPr>
    </w:p>
    <w:p w:rsidR="00087469" w:rsidRDefault="00087469" w:rsidP="00CB3575">
      <w:pPr>
        <w:pStyle w:val="BodyText"/>
        <w:spacing w:before="63"/>
        <w:ind w:left="0"/>
        <w:rPr>
          <w:rFonts w:cs="Arial"/>
        </w:rPr>
      </w:pPr>
      <w:r>
        <w:rPr>
          <w:rFonts w:cs="Arial"/>
        </w:rPr>
        <w:t xml:space="preserve">                         2.11 Unique Specification-please state why your firm(s) should be </w:t>
      </w:r>
    </w:p>
    <w:p w:rsidR="00087469" w:rsidRPr="00087469" w:rsidRDefault="00087469" w:rsidP="00CB3575">
      <w:pPr>
        <w:pStyle w:val="BodyText"/>
        <w:spacing w:before="63"/>
        <w:ind w:left="0"/>
        <w:rPr>
          <w:rFonts w:cs="Arial"/>
        </w:rPr>
      </w:pPr>
      <w:r>
        <w:rPr>
          <w:rFonts w:cs="Arial"/>
        </w:rPr>
        <w:t xml:space="preserve">                                 </w:t>
      </w:r>
      <w:proofErr w:type="gramStart"/>
      <w:r>
        <w:rPr>
          <w:rFonts w:cs="Arial"/>
        </w:rPr>
        <w:t>selected</w:t>
      </w:r>
      <w:proofErr w:type="gramEnd"/>
      <w:r>
        <w:rPr>
          <w:rFonts w:cs="Arial"/>
        </w:rPr>
        <w:t xml:space="preserve"> by the owner. </w:t>
      </w:r>
    </w:p>
    <w:p w:rsidR="00CB3575" w:rsidRPr="004654A5" w:rsidRDefault="00895275" w:rsidP="00CB3575">
      <w:pPr>
        <w:pStyle w:val="BodyText"/>
        <w:spacing w:before="63"/>
        <w:ind w:left="0"/>
        <w:rPr>
          <w:rFonts w:cs="Arial"/>
        </w:rPr>
      </w:pPr>
      <w:r>
        <w:rPr>
          <w:rFonts w:cs="Arial"/>
        </w:rPr>
        <w:t xml:space="preserve">                                          </w:t>
      </w:r>
      <w:r>
        <w:rPr>
          <w:rFonts w:cs="Arial"/>
          <w:b/>
        </w:rPr>
        <w:t xml:space="preserve">  </w:t>
      </w:r>
    </w:p>
    <w:p w:rsidR="00D84178" w:rsidRPr="00B97AAC" w:rsidRDefault="00D84178" w:rsidP="00CB3575">
      <w:pPr>
        <w:pStyle w:val="BodyText"/>
        <w:spacing w:before="63"/>
        <w:ind w:left="0"/>
        <w:rPr>
          <w:rFonts w:cs="Arial"/>
        </w:rPr>
      </w:pPr>
      <w:r w:rsidRPr="00B97AAC">
        <w:rPr>
          <w:rFonts w:cs="Arial"/>
          <w:u w:val="thick" w:color="000000"/>
        </w:rPr>
        <w:t>Section Three:  RFP Evaluation Criteria and Required RFP Responses</w:t>
      </w:r>
    </w:p>
    <w:p w:rsidR="00D84178" w:rsidRPr="00B97AAC" w:rsidRDefault="00D84178" w:rsidP="00D84178">
      <w:pPr>
        <w:spacing w:before="7" w:line="130" w:lineRule="exact"/>
        <w:rPr>
          <w:rFonts w:ascii="Arial" w:hAnsi="Arial" w:cs="Arial"/>
          <w:sz w:val="24"/>
          <w:szCs w:val="24"/>
        </w:rPr>
      </w:pPr>
    </w:p>
    <w:p w:rsidR="00087469" w:rsidRDefault="00AC52E2" w:rsidP="00087469">
      <w:pPr>
        <w:pStyle w:val="BodyText"/>
        <w:numPr>
          <w:ilvl w:val="1"/>
          <w:numId w:val="24"/>
        </w:numPr>
        <w:tabs>
          <w:tab w:val="left" w:pos="669"/>
        </w:tabs>
        <w:rPr>
          <w:rFonts w:cs="Arial"/>
        </w:rPr>
      </w:pPr>
      <w:r>
        <w:rPr>
          <w:rFonts w:cs="Arial"/>
        </w:rPr>
        <w:t xml:space="preserve"> </w:t>
      </w:r>
      <w:r w:rsidR="00087469">
        <w:rPr>
          <w:rFonts w:cs="Arial"/>
        </w:rPr>
        <w:t>Evaluation Criteria</w:t>
      </w:r>
    </w:p>
    <w:p w:rsidR="00087469" w:rsidRDefault="00087469" w:rsidP="00087469">
      <w:pPr>
        <w:pStyle w:val="BodyText"/>
        <w:tabs>
          <w:tab w:val="left" w:pos="669"/>
        </w:tabs>
        <w:ind w:left="0"/>
        <w:rPr>
          <w:rFonts w:cs="Arial"/>
        </w:rPr>
      </w:pPr>
    </w:p>
    <w:p w:rsidR="00D84178" w:rsidRDefault="00087469" w:rsidP="00F741AD">
      <w:pPr>
        <w:pStyle w:val="BodyText"/>
        <w:tabs>
          <w:tab w:val="left" w:pos="669"/>
        </w:tabs>
        <w:ind w:left="0"/>
        <w:rPr>
          <w:rFonts w:cs="Arial"/>
        </w:rPr>
      </w:pPr>
      <w:r>
        <w:rPr>
          <w:rFonts w:cs="Arial"/>
        </w:rPr>
        <w:t xml:space="preserve">All submittals meeting the established criteria </w:t>
      </w:r>
      <w:r w:rsidR="00F741AD">
        <w:rPr>
          <w:rFonts w:cs="Arial"/>
        </w:rPr>
        <w:t xml:space="preserve">established in Section 2 above </w:t>
      </w:r>
      <w:r>
        <w:rPr>
          <w:rFonts w:cs="Arial"/>
        </w:rPr>
        <w:t xml:space="preserve">will be evaluated by </w:t>
      </w:r>
      <w:r w:rsidR="00F741AD">
        <w:rPr>
          <w:rFonts w:cs="Arial"/>
        </w:rPr>
        <w:t xml:space="preserve">a </w:t>
      </w:r>
      <w:r>
        <w:rPr>
          <w:rFonts w:cs="Arial"/>
        </w:rPr>
        <w:t>City selected committee for this project. 3-4 firms will be selected and invited to</w:t>
      </w:r>
      <w:r w:rsidR="00296DF3">
        <w:rPr>
          <w:rFonts w:cs="Arial"/>
        </w:rPr>
        <w:t xml:space="preserve"> give proposal presentations to include visionary pre-design ideas and management approach(s).</w:t>
      </w:r>
      <w:r w:rsidR="00F741AD">
        <w:rPr>
          <w:rFonts w:cs="Arial"/>
        </w:rPr>
        <w:t xml:space="preserve"> </w:t>
      </w:r>
      <w:r w:rsidR="00D84178" w:rsidRPr="00B97AAC">
        <w:rPr>
          <w:rFonts w:cs="Arial"/>
        </w:rPr>
        <w:t>The evaluation process will</w:t>
      </w:r>
      <w:r w:rsidR="00F741AD">
        <w:rPr>
          <w:rFonts w:cs="Arial"/>
        </w:rPr>
        <w:t xml:space="preserve"> also</w:t>
      </w:r>
      <w:r w:rsidR="00D84178" w:rsidRPr="00B97AAC">
        <w:rPr>
          <w:rFonts w:cs="Arial"/>
        </w:rPr>
        <w:t xml:space="preserve"> focus on the proposed individuals that will be performing the work. </w:t>
      </w:r>
      <w:r w:rsidR="00F741AD">
        <w:rPr>
          <w:rFonts w:cs="Arial"/>
        </w:rPr>
        <w:t>See Section 2 above for submittal information.</w:t>
      </w:r>
    </w:p>
    <w:p w:rsidR="00F741AD" w:rsidRPr="00B97AAC" w:rsidRDefault="00F741AD" w:rsidP="00F741AD">
      <w:pPr>
        <w:pStyle w:val="BodyText"/>
        <w:tabs>
          <w:tab w:val="left" w:pos="669"/>
        </w:tabs>
        <w:ind w:left="0"/>
        <w:rPr>
          <w:rFonts w:cs="Arial"/>
        </w:rPr>
      </w:pPr>
    </w:p>
    <w:p w:rsidR="00D84178" w:rsidRPr="00B97AAC" w:rsidRDefault="00D84178" w:rsidP="00CF7DC0">
      <w:pPr>
        <w:pStyle w:val="BodyText"/>
        <w:numPr>
          <w:ilvl w:val="1"/>
          <w:numId w:val="12"/>
        </w:numPr>
        <w:tabs>
          <w:tab w:val="left" w:pos="669"/>
        </w:tabs>
        <w:spacing w:before="63"/>
        <w:ind w:left="669" w:firstLine="951"/>
        <w:rPr>
          <w:rFonts w:cs="Arial"/>
        </w:rPr>
      </w:pPr>
      <w:r w:rsidRPr="00B97AAC">
        <w:rPr>
          <w:rFonts w:cs="Arial"/>
        </w:rPr>
        <w:t>Transmittal Cover Letter</w:t>
      </w:r>
    </w:p>
    <w:p w:rsidR="00D84178" w:rsidRPr="00B97AAC" w:rsidRDefault="00D84178" w:rsidP="00D84178">
      <w:pPr>
        <w:spacing w:before="7" w:line="130" w:lineRule="exact"/>
        <w:rPr>
          <w:rFonts w:ascii="Arial" w:hAnsi="Arial" w:cs="Arial"/>
          <w:sz w:val="24"/>
          <w:szCs w:val="24"/>
        </w:rPr>
      </w:pPr>
    </w:p>
    <w:p w:rsidR="00D84178" w:rsidRPr="00B97AAC" w:rsidRDefault="00D84178" w:rsidP="00DB3923">
      <w:pPr>
        <w:pStyle w:val="BodyText"/>
        <w:spacing w:line="254" w:lineRule="auto"/>
        <w:ind w:left="0" w:right="232"/>
        <w:rPr>
          <w:rFonts w:cs="Arial"/>
        </w:rPr>
      </w:pPr>
      <w:r w:rsidRPr="00B97AAC">
        <w:rPr>
          <w:rFonts w:cs="Arial"/>
        </w:rPr>
        <w:t xml:space="preserve">The transmittal cover letter should identify all materials being forwarded collectively as a response to the RFP, and provide the name, title, address, email, and phone number of the person(s) authorized to make representations for the Architect. The </w:t>
      </w:r>
      <w:r w:rsidRPr="00B97AAC">
        <w:rPr>
          <w:rFonts w:cs="Arial"/>
        </w:rPr>
        <w:lastRenderedPageBreak/>
        <w:t>letter shall be signed by an individual authorized to commit the proposed team to the scope of work proposed.</w:t>
      </w:r>
    </w:p>
    <w:p w:rsidR="00D84178" w:rsidRPr="00B97AAC" w:rsidRDefault="00D84178" w:rsidP="00D84178">
      <w:pPr>
        <w:spacing w:line="240" w:lineRule="exact"/>
        <w:rPr>
          <w:rFonts w:ascii="Arial" w:hAnsi="Arial" w:cs="Arial"/>
          <w:sz w:val="24"/>
          <w:szCs w:val="24"/>
        </w:rPr>
      </w:pPr>
    </w:p>
    <w:p w:rsidR="00D84178" w:rsidRPr="00B97AAC" w:rsidRDefault="00D84178" w:rsidP="00CF7DC0">
      <w:pPr>
        <w:pStyle w:val="BodyText"/>
        <w:numPr>
          <w:ilvl w:val="1"/>
          <w:numId w:val="12"/>
        </w:numPr>
        <w:tabs>
          <w:tab w:val="left" w:pos="669"/>
        </w:tabs>
        <w:ind w:left="669" w:firstLine="951"/>
        <w:rPr>
          <w:rFonts w:cs="Arial"/>
        </w:rPr>
      </w:pPr>
      <w:r w:rsidRPr="00B97AAC">
        <w:rPr>
          <w:rFonts w:cs="Arial"/>
        </w:rPr>
        <w:t>Submittal Packages</w:t>
      </w:r>
    </w:p>
    <w:p w:rsidR="00D84178" w:rsidRPr="00B97AAC" w:rsidRDefault="00D84178" w:rsidP="00D84178">
      <w:pPr>
        <w:spacing w:before="7" w:line="130" w:lineRule="exact"/>
        <w:rPr>
          <w:rFonts w:ascii="Arial" w:hAnsi="Arial" w:cs="Arial"/>
          <w:sz w:val="24"/>
          <w:szCs w:val="24"/>
        </w:rPr>
      </w:pPr>
    </w:p>
    <w:p w:rsidR="00D84178" w:rsidRPr="00B97AAC" w:rsidRDefault="00D84178" w:rsidP="00DB3923">
      <w:pPr>
        <w:pStyle w:val="BodyText"/>
        <w:spacing w:line="255" w:lineRule="auto"/>
        <w:ind w:left="0" w:right="103"/>
        <w:rPr>
          <w:rFonts w:cs="Arial"/>
        </w:rPr>
      </w:pPr>
      <w:r w:rsidRPr="00B97AAC">
        <w:rPr>
          <w:rFonts w:cs="Arial"/>
        </w:rPr>
        <w:t xml:space="preserve">Submit your RFP response in two parts.  The intent of this request is </w:t>
      </w:r>
      <w:r w:rsidR="001C6448" w:rsidRPr="00B97AAC">
        <w:rPr>
          <w:rFonts w:cs="Arial"/>
        </w:rPr>
        <w:t xml:space="preserve">to </w:t>
      </w:r>
      <w:r w:rsidRPr="00B97AAC">
        <w:rPr>
          <w:rFonts w:cs="Arial"/>
        </w:rPr>
        <w:t>establish a process that will encourage candidate firms to assign top talent to this project. The City will make a preliminary selection based upon the skill</w:t>
      </w:r>
      <w:r w:rsidR="001C6448" w:rsidRPr="00B97AAC">
        <w:rPr>
          <w:rFonts w:cs="Arial"/>
        </w:rPr>
        <w:t xml:space="preserve"> </w:t>
      </w:r>
      <w:r w:rsidRPr="00B97AAC">
        <w:rPr>
          <w:rFonts w:cs="Arial"/>
        </w:rPr>
        <w:t>sets, experience and the professional backgrounds of the proposed team members.  After the preliminary selection is made, the City will open Package No. 2 to determine if the proposed fees are appropriate or if another candidate’s proposal needs to be reconsidered.</w:t>
      </w:r>
    </w:p>
    <w:p w:rsidR="00D84178" w:rsidRPr="00B97AAC" w:rsidRDefault="00D84178" w:rsidP="00D84178">
      <w:pPr>
        <w:spacing w:before="20" w:line="220" w:lineRule="exact"/>
        <w:rPr>
          <w:rFonts w:ascii="Arial" w:hAnsi="Arial" w:cs="Arial"/>
          <w:sz w:val="24"/>
          <w:szCs w:val="24"/>
        </w:rPr>
      </w:pPr>
    </w:p>
    <w:p w:rsidR="00D84178" w:rsidRPr="00B97AAC" w:rsidRDefault="00D84178" w:rsidP="00561B83">
      <w:pPr>
        <w:pStyle w:val="BodyText"/>
        <w:ind w:left="0"/>
        <w:rPr>
          <w:rFonts w:cs="Arial"/>
        </w:rPr>
      </w:pPr>
      <w:r w:rsidRPr="00B97AAC">
        <w:rPr>
          <w:rFonts w:cs="Arial"/>
          <w:u w:val="thick" w:color="000000"/>
        </w:rPr>
        <w:t>Package No. 1: Services Proposal</w:t>
      </w:r>
    </w:p>
    <w:p w:rsidR="00D84178" w:rsidRPr="00B97AAC" w:rsidRDefault="00D84178" w:rsidP="00D84178">
      <w:pPr>
        <w:spacing w:before="7" w:line="130" w:lineRule="exact"/>
        <w:rPr>
          <w:rFonts w:ascii="Arial" w:hAnsi="Arial" w:cs="Arial"/>
          <w:sz w:val="24"/>
          <w:szCs w:val="24"/>
        </w:rPr>
      </w:pPr>
    </w:p>
    <w:p w:rsidR="00D84178" w:rsidRPr="00B97AAC" w:rsidRDefault="00D84178" w:rsidP="00DB3923">
      <w:pPr>
        <w:pStyle w:val="BodyText"/>
        <w:spacing w:line="254" w:lineRule="auto"/>
        <w:ind w:left="0" w:right="182"/>
        <w:rPr>
          <w:rFonts w:cs="Arial"/>
        </w:rPr>
      </w:pPr>
      <w:r w:rsidRPr="00B97AAC">
        <w:rPr>
          <w:rFonts w:cs="Arial"/>
        </w:rPr>
        <w:t>Your proposal and your interview presentation should be a demonstration of your ability to communicate concisely and succinctly. Proposals should be in sequence and related to the RFP. The sections of the submittal should be tabbed and clearly identifiable. Failure to include requested information may have negative impact on the evaluation of the proposal. Please provide the following information</w:t>
      </w:r>
      <w:r w:rsidR="00296DF3">
        <w:rPr>
          <w:rFonts w:cs="Arial"/>
        </w:rPr>
        <w:t xml:space="preserve"> per Section 2 above.</w:t>
      </w:r>
    </w:p>
    <w:p w:rsidR="00D84178" w:rsidRPr="00B97AAC" w:rsidRDefault="00D84178" w:rsidP="00D84178">
      <w:pPr>
        <w:spacing w:before="13" w:line="280" w:lineRule="exact"/>
        <w:rPr>
          <w:rFonts w:ascii="Arial" w:hAnsi="Arial" w:cs="Arial"/>
          <w:sz w:val="24"/>
          <w:szCs w:val="24"/>
        </w:rPr>
      </w:pPr>
    </w:p>
    <w:p w:rsidR="00D84178" w:rsidRPr="00B97AAC" w:rsidRDefault="00D84178" w:rsidP="00561B83">
      <w:pPr>
        <w:pStyle w:val="BodyText"/>
        <w:ind w:left="0" w:right="5760"/>
        <w:rPr>
          <w:rFonts w:cs="Arial"/>
        </w:rPr>
      </w:pPr>
      <w:r w:rsidRPr="00B97AAC">
        <w:rPr>
          <w:rFonts w:cs="Arial"/>
          <w:u w:val="thick" w:color="000000"/>
        </w:rPr>
        <w:t xml:space="preserve">Package No. 2: Cost </w:t>
      </w:r>
      <w:r w:rsidR="00AD0D19">
        <w:rPr>
          <w:rFonts w:cs="Arial"/>
          <w:u w:val="thick" w:color="000000"/>
        </w:rPr>
        <w:t>p</w:t>
      </w:r>
      <w:r w:rsidRPr="00B97AAC">
        <w:rPr>
          <w:rFonts w:cs="Arial"/>
          <w:u w:val="thick" w:color="000000"/>
        </w:rPr>
        <w:t>roposals</w:t>
      </w:r>
    </w:p>
    <w:p w:rsidR="00D84178" w:rsidRPr="00B97AAC" w:rsidRDefault="00D84178" w:rsidP="00D84178">
      <w:pPr>
        <w:spacing w:before="7" w:line="130" w:lineRule="exact"/>
        <w:rPr>
          <w:rFonts w:ascii="Arial" w:hAnsi="Arial" w:cs="Arial"/>
          <w:sz w:val="24"/>
          <w:szCs w:val="24"/>
        </w:rPr>
      </w:pPr>
    </w:p>
    <w:p w:rsidR="00EA1BDD" w:rsidRPr="00B97AAC" w:rsidRDefault="00EA1BDD" w:rsidP="00D84178">
      <w:pPr>
        <w:pStyle w:val="BodyText"/>
        <w:spacing w:line="254" w:lineRule="auto"/>
        <w:ind w:left="649" w:right="660"/>
        <w:rPr>
          <w:rFonts w:cs="Arial"/>
        </w:rPr>
      </w:pPr>
    </w:p>
    <w:p w:rsidR="00D84178" w:rsidRPr="00873B43" w:rsidRDefault="00AD0D19" w:rsidP="00873B43">
      <w:pPr>
        <w:pStyle w:val="BodyText"/>
        <w:spacing w:line="254" w:lineRule="auto"/>
        <w:ind w:left="0" w:right="660"/>
        <w:rPr>
          <w:rFonts w:cs="Arial"/>
        </w:rPr>
      </w:pPr>
      <w:r>
        <w:rPr>
          <w:rFonts w:cs="Arial"/>
        </w:rPr>
        <w:t>Proposed Project Fee</w:t>
      </w:r>
      <w:r w:rsidR="00CB7728">
        <w:rPr>
          <w:rFonts w:cs="Arial"/>
        </w:rPr>
        <w:t>, to include</w:t>
      </w:r>
      <w:r w:rsidR="00873B43">
        <w:rPr>
          <w:rFonts w:cs="Arial"/>
        </w:rPr>
        <w:t xml:space="preserve"> s</w:t>
      </w:r>
      <w:r w:rsidR="00D84178" w:rsidRPr="00873B43">
        <w:rPr>
          <w:rFonts w:cs="Arial"/>
        </w:rPr>
        <w:t>chedule of hourly rates for personnel including clarification of Direct Personnel Expense (DPE) basis used in arriving at such rates.</w:t>
      </w:r>
    </w:p>
    <w:p w:rsidR="00D84178" w:rsidRPr="00B97AAC" w:rsidRDefault="00D84178" w:rsidP="00D84178">
      <w:pPr>
        <w:spacing w:line="120" w:lineRule="exact"/>
        <w:rPr>
          <w:rFonts w:ascii="Arial" w:hAnsi="Arial" w:cs="Arial"/>
          <w:sz w:val="24"/>
          <w:szCs w:val="24"/>
        </w:rPr>
      </w:pPr>
    </w:p>
    <w:p w:rsidR="00D84178" w:rsidRPr="00B97AAC" w:rsidRDefault="00D84178" w:rsidP="00991961">
      <w:pPr>
        <w:pStyle w:val="BodyText"/>
        <w:tabs>
          <w:tab w:val="left" w:pos="1309"/>
        </w:tabs>
        <w:spacing w:line="254" w:lineRule="auto"/>
        <w:ind w:left="1309" w:right="256"/>
        <w:rPr>
          <w:rFonts w:cs="Arial"/>
        </w:rPr>
      </w:pPr>
    </w:p>
    <w:sectPr w:rsidR="00D84178" w:rsidRPr="00B97AAC" w:rsidSect="00511AF7">
      <w:footerReference w:type="default" r:id="rId22"/>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0B36" w:rsidRDefault="00250B36" w:rsidP="00250B36">
      <w:r>
        <w:separator/>
      </w:r>
    </w:p>
  </w:endnote>
  <w:endnote w:type="continuationSeparator" w:id="0">
    <w:p w:rsidR="00250B36" w:rsidRDefault="00250B36" w:rsidP="00250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B36" w:rsidRDefault="00250B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0B36" w:rsidRDefault="00250B36" w:rsidP="00250B36">
      <w:r>
        <w:separator/>
      </w:r>
    </w:p>
  </w:footnote>
  <w:footnote w:type="continuationSeparator" w:id="0">
    <w:p w:rsidR="00250B36" w:rsidRDefault="00250B36" w:rsidP="00250B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64E8F"/>
    <w:multiLevelType w:val="multilevel"/>
    <w:tmpl w:val="102EF3F8"/>
    <w:lvl w:ilvl="0">
      <w:start w:val="2"/>
      <w:numFmt w:val="decimal"/>
      <w:lvlText w:val="%1"/>
      <w:lvlJc w:val="left"/>
      <w:pPr>
        <w:ind w:hanging="447"/>
      </w:pPr>
      <w:rPr>
        <w:rFonts w:hint="default"/>
      </w:rPr>
    </w:lvl>
    <w:lvl w:ilvl="1">
      <w:start w:val="1"/>
      <w:numFmt w:val="decimal"/>
      <w:lvlText w:val="%1.%2"/>
      <w:lvlJc w:val="left"/>
      <w:pPr>
        <w:ind w:hanging="447"/>
      </w:pPr>
      <w:rPr>
        <w:rFonts w:ascii="Arial" w:eastAsia="Arial" w:hAnsi="Arial" w:hint="default"/>
        <w:spacing w:val="1"/>
        <w:w w:val="90"/>
        <w:sz w:val="24"/>
        <w:szCs w:val="24"/>
      </w:rPr>
    </w:lvl>
    <w:lvl w:ilvl="2">
      <w:start w:val="1"/>
      <w:numFmt w:val="decimal"/>
      <w:lvlText w:val="%3)"/>
      <w:lvlJc w:val="left"/>
      <w:pPr>
        <w:ind w:hanging="332"/>
      </w:pPr>
      <w:rPr>
        <w:rFonts w:ascii="Arial" w:eastAsia="Arial" w:hAnsi="Arial" w:hint="default"/>
        <w:spacing w:val="1"/>
        <w:w w:val="90"/>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
    <w:nsid w:val="0AE52A59"/>
    <w:multiLevelType w:val="hybridMultilevel"/>
    <w:tmpl w:val="6FF2F956"/>
    <w:lvl w:ilvl="0" w:tplc="A13280D2">
      <w:start w:val="1"/>
      <w:numFmt w:val="decimal"/>
      <w:lvlText w:val="%1."/>
      <w:lvlJc w:val="left"/>
      <w:pPr>
        <w:ind w:hanging="442"/>
        <w:jc w:val="right"/>
      </w:pPr>
      <w:rPr>
        <w:rFonts w:ascii="Arial" w:eastAsia="Arial" w:hAnsi="Arial" w:hint="default"/>
        <w:spacing w:val="1"/>
        <w:w w:val="90"/>
        <w:sz w:val="24"/>
        <w:szCs w:val="24"/>
      </w:rPr>
    </w:lvl>
    <w:lvl w:ilvl="1" w:tplc="051088A0">
      <w:start w:val="1"/>
      <w:numFmt w:val="bullet"/>
      <w:lvlText w:val="•"/>
      <w:lvlJc w:val="left"/>
      <w:rPr>
        <w:rFonts w:hint="default"/>
      </w:rPr>
    </w:lvl>
    <w:lvl w:ilvl="2" w:tplc="E5FEC4B4">
      <w:start w:val="1"/>
      <w:numFmt w:val="bullet"/>
      <w:lvlText w:val="•"/>
      <w:lvlJc w:val="left"/>
      <w:rPr>
        <w:rFonts w:hint="default"/>
      </w:rPr>
    </w:lvl>
    <w:lvl w:ilvl="3" w:tplc="C5BE968C">
      <w:start w:val="1"/>
      <w:numFmt w:val="bullet"/>
      <w:lvlText w:val="•"/>
      <w:lvlJc w:val="left"/>
      <w:rPr>
        <w:rFonts w:hint="default"/>
      </w:rPr>
    </w:lvl>
    <w:lvl w:ilvl="4" w:tplc="FFA069D2">
      <w:start w:val="1"/>
      <w:numFmt w:val="bullet"/>
      <w:lvlText w:val="•"/>
      <w:lvlJc w:val="left"/>
      <w:rPr>
        <w:rFonts w:hint="default"/>
      </w:rPr>
    </w:lvl>
    <w:lvl w:ilvl="5" w:tplc="FF62E5B6">
      <w:start w:val="1"/>
      <w:numFmt w:val="bullet"/>
      <w:lvlText w:val="•"/>
      <w:lvlJc w:val="left"/>
      <w:rPr>
        <w:rFonts w:hint="default"/>
      </w:rPr>
    </w:lvl>
    <w:lvl w:ilvl="6" w:tplc="1BC2533A">
      <w:start w:val="1"/>
      <w:numFmt w:val="bullet"/>
      <w:lvlText w:val="•"/>
      <w:lvlJc w:val="left"/>
      <w:rPr>
        <w:rFonts w:hint="default"/>
      </w:rPr>
    </w:lvl>
    <w:lvl w:ilvl="7" w:tplc="4114F836">
      <w:start w:val="1"/>
      <w:numFmt w:val="bullet"/>
      <w:lvlText w:val="•"/>
      <w:lvlJc w:val="left"/>
      <w:rPr>
        <w:rFonts w:hint="default"/>
      </w:rPr>
    </w:lvl>
    <w:lvl w:ilvl="8" w:tplc="EFE01020">
      <w:start w:val="1"/>
      <w:numFmt w:val="bullet"/>
      <w:lvlText w:val="•"/>
      <w:lvlJc w:val="left"/>
      <w:rPr>
        <w:rFonts w:hint="default"/>
      </w:rPr>
    </w:lvl>
  </w:abstractNum>
  <w:abstractNum w:abstractNumId="2">
    <w:nsid w:val="0DF6471C"/>
    <w:multiLevelType w:val="hybridMultilevel"/>
    <w:tmpl w:val="A198E312"/>
    <w:lvl w:ilvl="0" w:tplc="AF84EADE">
      <w:start w:val="1"/>
      <w:numFmt w:val="bullet"/>
      <w:lvlText w:val="•"/>
      <w:lvlJc w:val="left"/>
      <w:pPr>
        <w:ind w:hanging="332"/>
      </w:pPr>
      <w:rPr>
        <w:rFonts w:ascii="Arial" w:eastAsia="Arial" w:hAnsi="Arial" w:hint="default"/>
        <w:w w:val="131"/>
        <w:sz w:val="24"/>
        <w:szCs w:val="24"/>
      </w:rPr>
    </w:lvl>
    <w:lvl w:ilvl="1" w:tplc="D458E4D2">
      <w:start w:val="1"/>
      <w:numFmt w:val="bullet"/>
      <w:lvlText w:val="•"/>
      <w:lvlJc w:val="left"/>
      <w:rPr>
        <w:rFonts w:hint="default"/>
      </w:rPr>
    </w:lvl>
    <w:lvl w:ilvl="2" w:tplc="FE7A3630">
      <w:start w:val="1"/>
      <w:numFmt w:val="bullet"/>
      <w:lvlText w:val="•"/>
      <w:lvlJc w:val="left"/>
      <w:rPr>
        <w:rFonts w:hint="default"/>
      </w:rPr>
    </w:lvl>
    <w:lvl w:ilvl="3" w:tplc="61428592">
      <w:start w:val="1"/>
      <w:numFmt w:val="bullet"/>
      <w:lvlText w:val="•"/>
      <w:lvlJc w:val="left"/>
      <w:rPr>
        <w:rFonts w:hint="default"/>
      </w:rPr>
    </w:lvl>
    <w:lvl w:ilvl="4" w:tplc="ABCC25F2">
      <w:start w:val="1"/>
      <w:numFmt w:val="bullet"/>
      <w:lvlText w:val="•"/>
      <w:lvlJc w:val="left"/>
      <w:rPr>
        <w:rFonts w:hint="default"/>
      </w:rPr>
    </w:lvl>
    <w:lvl w:ilvl="5" w:tplc="0480E5CE">
      <w:start w:val="1"/>
      <w:numFmt w:val="bullet"/>
      <w:lvlText w:val="•"/>
      <w:lvlJc w:val="left"/>
      <w:rPr>
        <w:rFonts w:hint="default"/>
      </w:rPr>
    </w:lvl>
    <w:lvl w:ilvl="6" w:tplc="9BC8E734">
      <w:start w:val="1"/>
      <w:numFmt w:val="bullet"/>
      <w:lvlText w:val="•"/>
      <w:lvlJc w:val="left"/>
      <w:rPr>
        <w:rFonts w:hint="default"/>
      </w:rPr>
    </w:lvl>
    <w:lvl w:ilvl="7" w:tplc="79760D7E">
      <w:start w:val="1"/>
      <w:numFmt w:val="bullet"/>
      <w:lvlText w:val="•"/>
      <w:lvlJc w:val="left"/>
      <w:rPr>
        <w:rFonts w:hint="default"/>
      </w:rPr>
    </w:lvl>
    <w:lvl w:ilvl="8" w:tplc="0AE2F8D8">
      <w:start w:val="1"/>
      <w:numFmt w:val="bullet"/>
      <w:lvlText w:val="•"/>
      <w:lvlJc w:val="left"/>
      <w:rPr>
        <w:rFonts w:hint="default"/>
      </w:rPr>
    </w:lvl>
  </w:abstractNum>
  <w:abstractNum w:abstractNumId="3">
    <w:nsid w:val="10180B27"/>
    <w:multiLevelType w:val="hybridMultilevel"/>
    <w:tmpl w:val="3164429A"/>
    <w:lvl w:ilvl="0" w:tplc="5AE6A216">
      <w:start w:val="1"/>
      <w:numFmt w:val="decimal"/>
      <w:lvlText w:val="%1."/>
      <w:lvlJc w:val="left"/>
      <w:pPr>
        <w:ind w:hanging="332"/>
      </w:pPr>
      <w:rPr>
        <w:rFonts w:ascii="Arial" w:eastAsia="Arial" w:hAnsi="Arial" w:hint="default"/>
        <w:spacing w:val="1"/>
        <w:w w:val="90"/>
        <w:sz w:val="24"/>
        <w:szCs w:val="24"/>
      </w:rPr>
    </w:lvl>
    <w:lvl w:ilvl="1" w:tplc="D576AF04">
      <w:start w:val="1"/>
      <w:numFmt w:val="lowerLetter"/>
      <w:lvlText w:val="%2."/>
      <w:lvlJc w:val="left"/>
      <w:pPr>
        <w:ind w:hanging="332"/>
      </w:pPr>
      <w:rPr>
        <w:rFonts w:ascii="Arial" w:eastAsia="Arial" w:hAnsi="Arial" w:hint="default"/>
        <w:w w:val="85"/>
        <w:sz w:val="24"/>
        <w:szCs w:val="24"/>
      </w:rPr>
    </w:lvl>
    <w:lvl w:ilvl="2" w:tplc="E216066A">
      <w:start w:val="1"/>
      <w:numFmt w:val="bullet"/>
      <w:lvlText w:val="•"/>
      <w:lvlJc w:val="left"/>
      <w:rPr>
        <w:rFonts w:hint="default"/>
      </w:rPr>
    </w:lvl>
    <w:lvl w:ilvl="3" w:tplc="729C34D0">
      <w:start w:val="1"/>
      <w:numFmt w:val="bullet"/>
      <w:lvlText w:val="•"/>
      <w:lvlJc w:val="left"/>
      <w:rPr>
        <w:rFonts w:hint="default"/>
      </w:rPr>
    </w:lvl>
    <w:lvl w:ilvl="4" w:tplc="767E5F50">
      <w:start w:val="1"/>
      <w:numFmt w:val="bullet"/>
      <w:lvlText w:val="•"/>
      <w:lvlJc w:val="left"/>
      <w:rPr>
        <w:rFonts w:hint="default"/>
      </w:rPr>
    </w:lvl>
    <w:lvl w:ilvl="5" w:tplc="0E063A3A">
      <w:start w:val="1"/>
      <w:numFmt w:val="bullet"/>
      <w:lvlText w:val="•"/>
      <w:lvlJc w:val="left"/>
      <w:rPr>
        <w:rFonts w:hint="default"/>
      </w:rPr>
    </w:lvl>
    <w:lvl w:ilvl="6" w:tplc="4718D518">
      <w:start w:val="1"/>
      <w:numFmt w:val="bullet"/>
      <w:lvlText w:val="•"/>
      <w:lvlJc w:val="left"/>
      <w:rPr>
        <w:rFonts w:hint="default"/>
      </w:rPr>
    </w:lvl>
    <w:lvl w:ilvl="7" w:tplc="82740262">
      <w:start w:val="1"/>
      <w:numFmt w:val="bullet"/>
      <w:lvlText w:val="•"/>
      <w:lvlJc w:val="left"/>
      <w:rPr>
        <w:rFonts w:hint="default"/>
      </w:rPr>
    </w:lvl>
    <w:lvl w:ilvl="8" w:tplc="B6E62C28">
      <w:start w:val="1"/>
      <w:numFmt w:val="bullet"/>
      <w:lvlText w:val="•"/>
      <w:lvlJc w:val="left"/>
      <w:rPr>
        <w:rFonts w:hint="default"/>
      </w:rPr>
    </w:lvl>
  </w:abstractNum>
  <w:abstractNum w:abstractNumId="4">
    <w:nsid w:val="10A778CC"/>
    <w:multiLevelType w:val="multilevel"/>
    <w:tmpl w:val="F78ECA98"/>
    <w:lvl w:ilvl="0">
      <w:start w:val="1"/>
      <w:numFmt w:val="decimal"/>
      <w:lvlText w:val="%1"/>
      <w:lvlJc w:val="left"/>
      <w:pPr>
        <w:ind w:left="360" w:hanging="360"/>
      </w:pPr>
      <w:rPr>
        <w:rFonts w:hint="default"/>
      </w:rPr>
    </w:lvl>
    <w:lvl w:ilvl="1">
      <w:start w:val="8"/>
      <w:numFmt w:val="decimal"/>
      <w:lvlText w:val="%1.%2"/>
      <w:lvlJc w:val="left"/>
      <w:pPr>
        <w:ind w:left="2511" w:hanging="360"/>
      </w:pPr>
      <w:rPr>
        <w:rFonts w:hint="default"/>
      </w:rPr>
    </w:lvl>
    <w:lvl w:ilvl="2">
      <w:start w:val="1"/>
      <w:numFmt w:val="decimal"/>
      <w:lvlText w:val="%1.%2.%3"/>
      <w:lvlJc w:val="left"/>
      <w:pPr>
        <w:ind w:left="5022" w:hanging="720"/>
      </w:pPr>
      <w:rPr>
        <w:rFonts w:hint="default"/>
      </w:rPr>
    </w:lvl>
    <w:lvl w:ilvl="3">
      <w:start w:val="1"/>
      <w:numFmt w:val="decimal"/>
      <w:lvlText w:val="%1.%2.%3.%4"/>
      <w:lvlJc w:val="left"/>
      <w:pPr>
        <w:ind w:left="7533" w:hanging="1080"/>
      </w:pPr>
      <w:rPr>
        <w:rFonts w:hint="default"/>
      </w:rPr>
    </w:lvl>
    <w:lvl w:ilvl="4">
      <w:start w:val="1"/>
      <w:numFmt w:val="decimal"/>
      <w:lvlText w:val="%1.%2.%3.%4.%5"/>
      <w:lvlJc w:val="left"/>
      <w:pPr>
        <w:ind w:left="9684" w:hanging="1080"/>
      </w:pPr>
      <w:rPr>
        <w:rFonts w:hint="default"/>
      </w:rPr>
    </w:lvl>
    <w:lvl w:ilvl="5">
      <w:start w:val="1"/>
      <w:numFmt w:val="decimal"/>
      <w:lvlText w:val="%1.%2.%3.%4.%5.%6"/>
      <w:lvlJc w:val="left"/>
      <w:pPr>
        <w:ind w:left="12195" w:hanging="1440"/>
      </w:pPr>
      <w:rPr>
        <w:rFonts w:hint="default"/>
      </w:rPr>
    </w:lvl>
    <w:lvl w:ilvl="6">
      <w:start w:val="1"/>
      <w:numFmt w:val="decimal"/>
      <w:lvlText w:val="%1.%2.%3.%4.%5.%6.%7"/>
      <w:lvlJc w:val="left"/>
      <w:pPr>
        <w:ind w:left="14346" w:hanging="1440"/>
      </w:pPr>
      <w:rPr>
        <w:rFonts w:hint="default"/>
      </w:rPr>
    </w:lvl>
    <w:lvl w:ilvl="7">
      <w:start w:val="1"/>
      <w:numFmt w:val="decimal"/>
      <w:lvlText w:val="%1.%2.%3.%4.%5.%6.%7.%8"/>
      <w:lvlJc w:val="left"/>
      <w:pPr>
        <w:ind w:left="16857" w:hanging="1800"/>
      </w:pPr>
      <w:rPr>
        <w:rFonts w:hint="default"/>
      </w:rPr>
    </w:lvl>
    <w:lvl w:ilvl="8">
      <w:start w:val="1"/>
      <w:numFmt w:val="decimal"/>
      <w:lvlText w:val="%1.%2.%3.%4.%5.%6.%7.%8.%9"/>
      <w:lvlJc w:val="left"/>
      <w:pPr>
        <w:ind w:left="19008" w:hanging="1800"/>
      </w:pPr>
      <w:rPr>
        <w:rFonts w:hint="default"/>
      </w:rPr>
    </w:lvl>
  </w:abstractNum>
  <w:abstractNum w:abstractNumId="5">
    <w:nsid w:val="12E763DB"/>
    <w:multiLevelType w:val="hybridMultilevel"/>
    <w:tmpl w:val="0876E902"/>
    <w:lvl w:ilvl="0" w:tplc="A9DE3CFC">
      <w:start w:val="1"/>
      <w:numFmt w:val="bullet"/>
      <w:lvlText w:val="•"/>
      <w:lvlJc w:val="left"/>
      <w:pPr>
        <w:ind w:hanging="332"/>
      </w:pPr>
      <w:rPr>
        <w:rFonts w:ascii="Arial" w:eastAsia="Arial" w:hAnsi="Arial" w:hint="default"/>
        <w:w w:val="131"/>
        <w:sz w:val="24"/>
        <w:szCs w:val="24"/>
      </w:rPr>
    </w:lvl>
    <w:lvl w:ilvl="1" w:tplc="F1A8574A">
      <w:start w:val="1"/>
      <w:numFmt w:val="bullet"/>
      <w:lvlText w:val="•"/>
      <w:lvlJc w:val="left"/>
      <w:rPr>
        <w:rFonts w:hint="default"/>
      </w:rPr>
    </w:lvl>
    <w:lvl w:ilvl="2" w:tplc="3F1A53CA">
      <w:start w:val="1"/>
      <w:numFmt w:val="bullet"/>
      <w:lvlText w:val="•"/>
      <w:lvlJc w:val="left"/>
      <w:rPr>
        <w:rFonts w:hint="default"/>
      </w:rPr>
    </w:lvl>
    <w:lvl w:ilvl="3" w:tplc="F8826048">
      <w:start w:val="1"/>
      <w:numFmt w:val="bullet"/>
      <w:lvlText w:val="•"/>
      <w:lvlJc w:val="left"/>
      <w:rPr>
        <w:rFonts w:hint="default"/>
      </w:rPr>
    </w:lvl>
    <w:lvl w:ilvl="4" w:tplc="2F7AB9A2">
      <w:start w:val="1"/>
      <w:numFmt w:val="bullet"/>
      <w:lvlText w:val="•"/>
      <w:lvlJc w:val="left"/>
      <w:rPr>
        <w:rFonts w:hint="default"/>
      </w:rPr>
    </w:lvl>
    <w:lvl w:ilvl="5" w:tplc="2DE866AE">
      <w:start w:val="1"/>
      <w:numFmt w:val="bullet"/>
      <w:lvlText w:val="•"/>
      <w:lvlJc w:val="left"/>
      <w:rPr>
        <w:rFonts w:hint="default"/>
      </w:rPr>
    </w:lvl>
    <w:lvl w:ilvl="6" w:tplc="93B043B6">
      <w:start w:val="1"/>
      <w:numFmt w:val="bullet"/>
      <w:lvlText w:val="•"/>
      <w:lvlJc w:val="left"/>
      <w:rPr>
        <w:rFonts w:hint="default"/>
      </w:rPr>
    </w:lvl>
    <w:lvl w:ilvl="7" w:tplc="FBF6D96A">
      <w:start w:val="1"/>
      <w:numFmt w:val="bullet"/>
      <w:lvlText w:val="•"/>
      <w:lvlJc w:val="left"/>
      <w:rPr>
        <w:rFonts w:hint="default"/>
      </w:rPr>
    </w:lvl>
    <w:lvl w:ilvl="8" w:tplc="32C87D4A">
      <w:start w:val="1"/>
      <w:numFmt w:val="bullet"/>
      <w:lvlText w:val="•"/>
      <w:lvlJc w:val="left"/>
      <w:rPr>
        <w:rFonts w:hint="default"/>
      </w:rPr>
    </w:lvl>
  </w:abstractNum>
  <w:abstractNum w:abstractNumId="6">
    <w:nsid w:val="18647B6F"/>
    <w:multiLevelType w:val="hybridMultilevel"/>
    <w:tmpl w:val="4AD2F1EE"/>
    <w:lvl w:ilvl="0" w:tplc="F69E8C8A">
      <w:start w:val="1"/>
      <w:numFmt w:val="bullet"/>
      <w:lvlText w:val="•"/>
      <w:lvlJc w:val="left"/>
      <w:pPr>
        <w:ind w:hanging="332"/>
      </w:pPr>
      <w:rPr>
        <w:rFonts w:ascii="Arial" w:eastAsia="Arial" w:hAnsi="Arial" w:hint="default"/>
        <w:w w:val="131"/>
        <w:sz w:val="24"/>
        <w:szCs w:val="24"/>
      </w:rPr>
    </w:lvl>
    <w:lvl w:ilvl="1" w:tplc="0664A1A0">
      <w:start w:val="1"/>
      <w:numFmt w:val="bullet"/>
      <w:lvlText w:val="•"/>
      <w:lvlJc w:val="left"/>
      <w:rPr>
        <w:rFonts w:hint="default"/>
      </w:rPr>
    </w:lvl>
    <w:lvl w:ilvl="2" w:tplc="09ECE9D6">
      <w:start w:val="1"/>
      <w:numFmt w:val="bullet"/>
      <w:lvlText w:val="•"/>
      <w:lvlJc w:val="left"/>
      <w:rPr>
        <w:rFonts w:hint="default"/>
      </w:rPr>
    </w:lvl>
    <w:lvl w:ilvl="3" w:tplc="6A56C38A">
      <w:start w:val="1"/>
      <w:numFmt w:val="bullet"/>
      <w:lvlText w:val="•"/>
      <w:lvlJc w:val="left"/>
      <w:rPr>
        <w:rFonts w:hint="default"/>
      </w:rPr>
    </w:lvl>
    <w:lvl w:ilvl="4" w:tplc="151AD708">
      <w:start w:val="1"/>
      <w:numFmt w:val="bullet"/>
      <w:lvlText w:val="•"/>
      <w:lvlJc w:val="left"/>
      <w:rPr>
        <w:rFonts w:hint="default"/>
      </w:rPr>
    </w:lvl>
    <w:lvl w:ilvl="5" w:tplc="F872DFBE">
      <w:start w:val="1"/>
      <w:numFmt w:val="bullet"/>
      <w:lvlText w:val="•"/>
      <w:lvlJc w:val="left"/>
      <w:rPr>
        <w:rFonts w:hint="default"/>
      </w:rPr>
    </w:lvl>
    <w:lvl w:ilvl="6" w:tplc="FBB27DAA">
      <w:start w:val="1"/>
      <w:numFmt w:val="bullet"/>
      <w:lvlText w:val="•"/>
      <w:lvlJc w:val="left"/>
      <w:rPr>
        <w:rFonts w:hint="default"/>
      </w:rPr>
    </w:lvl>
    <w:lvl w:ilvl="7" w:tplc="8B02410A">
      <w:start w:val="1"/>
      <w:numFmt w:val="bullet"/>
      <w:lvlText w:val="•"/>
      <w:lvlJc w:val="left"/>
      <w:rPr>
        <w:rFonts w:hint="default"/>
      </w:rPr>
    </w:lvl>
    <w:lvl w:ilvl="8" w:tplc="8662E416">
      <w:start w:val="1"/>
      <w:numFmt w:val="bullet"/>
      <w:lvlText w:val="•"/>
      <w:lvlJc w:val="left"/>
      <w:rPr>
        <w:rFonts w:hint="default"/>
      </w:rPr>
    </w:lvl>
  </w:abstractNum>
  <w:abstractNum w:abstractNumId="7">
    <w:nsid w:val="19882887"/>
    <w:multiLevelType w:val="hybridMultilevel"/>
    <w:tmpl w:val="095209E2"/>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8">
    <w:nsid w:val="253D59B7"/>
    <w:multiLevelType w:val="multilevel"/>
    <w:tmpl w:val="1B6EA7EC"/>
    <w:lvl w:ilvl="0">
      <w:start w:val="3"/>
      <w:numFmt w:val="decimal"/>
      <w:lvlText w:val="%1"/>
      <w:lvlJc w:val="left"/>
      <w:pPr>
        <w:ind w:hanging="550"/>
      </w:pPr>
      <w:rPr>
        <w:rFonts w:hint="default"/>
      </w:rPr>
    </w:lvl>
    <w:lvl w:ilvl="1">
      <w:start w:val="1"/>
      <w:numFmt w:val="decimal"/>
      <w:lvlText w:val="%1.%2"/>
      <w:lvlJc w:val="left"/>
      <w:pPr>
        <w:ind w:hanging="550"/>
      </w:pPr>
      <w:rPr>
        <w:rFonts w:ascii="Arial" w:eastAsia="Arial" w:hAnsi="Arial" w:hint="default"/>
        <w:spacing w:val="1"/>
        <w:w w:val="90"/>
        <w:sz w:val="24"/>
        <w:szCs w:val="24"/>
      </w:rPr>
    </w:lvl>
    <w:lvl w:ilvl="2">
      <w:start w:val="1"/>
      <w:numFmt w:val="bullet"/>
      <w:lvlText w:val="•"/>
      <w:lvlJc w:val="left"/>
      <w:pPr>
        <w:ind w:hanging="442"/>
      </w:pPr>
      <w:rPr>
        <w:rFonts w:ascii="Arial" w:eastAsia="Arial" w:hAnsi="Arial" w:hint="default"/>
        <w:w w:val="131"/>
        <w:sz w:val="24"/>
        <w:szCs w:val="24"/>
      </w:rPr>
    </w:lvl>
    <w:lvl w:ilvl="3">
      <w:start w:val="1"/>
      <w:numFmt w:val="bullet"/>
      <w:lvlText w:val="o"/>
      <w:lvlJc w:val="left"/>
      <w:pPr>
        <w:ind w:hanging="327"/>
      </w:pPr>
      <w:rPr>
        <w:rFonts w:ascii="Courier New" w:eastAsia="Courier New" w:hAnsi="Courier New" w:hint="default"/>
        <w:w w:val="99"/>
        <w:sz w:val="24"/>
        <w:szCs w:val="24"/>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9">
    <w:nsid w:val="2E7448E4"/>
    <w:multiLevelType w:val="multilevel"/>
    <w:tmpl w:val="8264B890"/>
    <w:lvl w:ilvl="0">
      <w:start w:val="1"/>
      <w:numFmt w:val="decimal"/>
      <w:lvlText w:val="%1"/>
      <w:lvlJc w:val="left"/>
      <w:pPr>
        <w:ind w:hanging="550"/>
      </w:pPr>
      <w:rPr>
        <w:rFonts w:hint="default"/>
      </w:rPr>
    </w:lvl>
    <w:lvl w:ilvl="1">
      <w:start w:val="1"/>
      <w:numFmt w:val="decimal"/>
      <w:lvlText w:val="%1.%2"/>
      <w:lvlJc w:val="left"/>
      <w:pPr>
        <w:ind w:hanging="550"/>
      </w:pPr>
      <w:rPr>
        <w:rFonts w:ascii="Arial" w:eastAsia="Arial" w:hAnsi="Arial" w:hint="default"/>
        <w:spacing w:val="1"/>
        <w:w w:val="90"/>
        <w:sz w:val="24"/>
        <w:szCs w:val="24"/>
      </w:rPr>
    </w:lvl>
    <w:lvl w:ilvl="2">
      <w:start w:val="1"/>
      <w:numFmt w:val="upperLetter"/>
      <w:lvlText w:val="%3."/>
      <w:lvlJc w:val="left"/>
      <w:pPr>
        <w:ind w:hanging="332"/>
      </w:pPr>
      <w:rPr>
        <w:rFonts w:ascii="Arial" w:eastAsia="Arial" w:hAnsi="Arial" w:hint="default"/>
        <w:w w:val="86"/>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0">
    <w:nsid w:val="38386993"/>
    <w:multiLevelType w:val="multilevel"/>
    <w:tmpl w:val="0316C684"/>
    <w:lvl w:ilvl="0">
      <w:start w:val="1"/>
      <w:numFmt w:val="decimal"/>
      <w:lvlText w:val="%1"/>
      <w:lvlJc w:val="left"/>
      <w:pPr>
        <w:ind w:left="360" w:hanging="360"/>
      </w:pPr>
      <w:rPr>
        <w:rFonts w:hint="default"/>
      </w:rPr>
    </w:lvl>
    <w:lvl w:ilvl="1">
      <w:start w:val="7"/>
      <w:numFmt w:val="decimal"/>
      <w:lvlText w:val="%1.%2"/>
      <w:lvlJc w:val="left"/>
      <w:pPr>
        <w:ind w:left="1071" w:hanging="36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3213" w:hanging="1080"/>
      </w:pPr>
      <w:rPr>
        <w:rFonts w:hint="default"/>
      </w:rPr>
    </w:lvl>
    <w:lvl w:ilvl="4">
      <w:start w:val="1"/>
      <w:numFmt w:val="decimal"/>
      <w:lvlText w:val="%1.%2.%3.%4.%5"/>
      <w:lvlJc w:val="left"/>
      <w:pPr>
        <w:ind w:left="3924" w:hanging="1080"/>
      </w:pPr>
      <w:rPr>
        <w:rFonts w:hint="default"/>
      </w:rPr>
    </w:lvl>
    <w:lvl w:ilvl="5">
      <w:start w:val="1"/>
      <w:numFmt w:val="decimal"/>
      <w:lvlText w:val="%1.%2.%3.%4.%5.%6"/>
      <w:lvlJc w:val="left"/>
      <w:pPr>
        <w:ind w:left="4995" w:hanging="1440"/>
      </w:pPr>
      <w:rPr>
        <w:rFonts w:hint="default"/>
      </w:rPr>
    </w:lvl>
    <w:lvl w:ilvl="6">
      <w:start w:val="1"/>
      <w:numFmt w:val="decimal"/>
      <w:lvlText w:val="%1.%2.%3.%4.%5.%6.%7"/>
      <w:lvlJc w:val="left"/>
      <w:pPr>
        <w:ind w:left="5706" w:hanging="1440"/>
      </w:pPr>
      <w:rPr>
        <w:rFonts w:hint="default"/>
      </w:rPr>
    </w:lvl>
    <w:lvl w:ilvl="7">
      <w:start w:val="1"/>
      <w:numFmt w:val="decimal"/>
      <w:lvlText w:val="%1.%2.%3.%4.%5.%6.%7.%8"/>
      <w:lvlJc w:val="left"/>
      <w:pPr>
        <w:ind w:left="6777" w:hanging="1800"/>
      </w:pPr>
      <w:rPr>
        <w:rFonts w:hint="default"/>
      </w:rPr>
    </w:lvl>
    <w:lvl w:ilvl="8">
      <w:start w:val="1"/>
      <w:numFmt w:val="decimal"/>
      <w:lvlText w:val="%1.%2.%3.%4.%5.%6.%7.%8.%9"/>
      <w:lvlJc w:val="left"/>
      <w:pPr>
        <w:ind w:left="7488" w:hanging="1800"/>
      </w:pPr>
      <w:rPr>
        <w:rFonts w:hint="default"/>
      </w:rPr>
    </w:lvl>
  </w:abstractNum>
  <w:abstractNum w:abstractNumId="11">
    <w:nsid w:val="3C5258ED"/>
    <w:multiLevelType w:val="hybridMultilevel"/>
    <w:tmpl w:val="99060B44"/>
    <w:lvl w:ilvl="0" w:tplc="B3CAB9AC">
      <w:start w:val="1"/>
      <w:numFmt w:val="lowerLetter"/>
      <w:lvlText w:val="%1."/>
      <w:lvlJc w:val="left"/>
      <w:pPr>
        <w:ind w:hanging="332"/>
      </w:pPr>
      <w:rPr>
        <w:rFonts w:ascii="Arial" w:eastAsia="Arial" w:hAnsi="Arial" w:hint="default"/>
        <w:w w:val="85"/>
        <w:sz w:val="24"/>
        <w:szCs w:val="24"/>
      </w:rPr>
    </w:lvl>
    <w:lvl w:ilvl="1" w:tplc="A39646E8">
      <w:start w:val="1"/>
      <w:numFmt w:val="bullet"/>
      <w:lvlText w:val="•"/>
      <w:lvlJc w:val="left"/>
      <w:rPr>
        <w:rFonts w:hint="default"/>
      </w:rPr>
    </w:lvl>
    <w:lvl w:ilvl="2" w:tplc="8E5CE184">
      <w:start w:val="1"/>
      <w:numFmt w:val="bullet"/>
      <w:lvlText w:val="•"/>
      <w:lvlJc w:val="left"/>
      <w:rPr>
        <w:rFonts w:hint="default"/>
      </w:rPr>
    </w:lvl>
    <w:lvl w:ilvl="3" w:tplc="21DC5E52">
      <w:start w:val="1"/>
      <w:numFmt w:val="bullet"/>
      <w:lvlText w:val="•"/>
      <w:lvlJc w:val="left"/>
      <w:rPr>
        <w:rFonts w:hint="default"/>
      </w:rPr>
    </w:lvl>
    <w:lvl w:ilvl="4" w:tplc="0C72B498">
      <w:start w:val="1"/>
      <w:numFmt w:val="bullet"/>
      <w:lvlText w:val="•"/>
      <w:lvlJc w:val="left"/>
      <w:rPr>
        <w:rFonts w:hint="default"/>
      </w:rPr>
    </w:lvl>
    <w:lvl w:ilvl="5" w:tplc="D876B29E">
      <w:start w:val="1"/>
      <w:numFmt w:val="bullet"/>
      <w:lvlText w:val="•"/>
      <w:lvlJc w:val="left"/>
      <w:rPr>
        <w:rFonts w:hint="default"/>
      </w:rPr>
    </w:lvl>
    <w:lvl w:ilvl="6" w:tplc="F78EA35E">
      <w:start w:val="1"/>
      <w:numFmt w:val="bullet"/>
      <w:lvlText w:val="•"/>
      <w:lvlJc w:val="left"/>
      <w:rPr>
        <w:rFonts w:hint="default"/>
      </w:rPr>
    </w:lvl>
    <w:lvl w:ilvl="7" w:tplc="FC307DB8">
      <w:start w:val="1"/>
      <w:numFmt w:val="bullet"/>
      <w:lvlText w:val="•"/>
      <w:lvlJc w:val="left"/>
      <w:rPr>
        <w:rFonts w:hint="default"/>
      </w:rPr>
    </w:lvl>
    <w:lvl w:ilvl="8" w:tplc="5FBC345A">
      <w:start w:val="1"/>
      <w:numFmt w:val="bullet"/>
      <w:lvlText w:val="•"/>
      <w:lvlJc w:val="left"/>
      <w:rPr>
        <w:rFonts w:hint="default"/>
      </w:rPr>
    </w:lvl>
  </w:abstractNum>
  <w:abstractNum w:abstractNumId="12">
    <w:nsid w:val="465457E6"/>
    <w:multiLevelType w:val="hybridMultilevel"/>
    <w:tmpl w:val="9CFAD034"/>
    <w:lvl w:ilvl="0" w:tplc="0409000F">
      <w:start w:val="1"/>
      <w:numFmt w:val="decimal"/>
      <w:lvlText w:val="%1."/>
      <w:lvlJc w:val="left"/>
      <w:pPr>
        <w:ind w:left="1431" w:hanging="360"/>
      </w:pPr>
    </w:lvl>
    <w:lvl w:ilvl="1" w:tplc="04090019" w:tentative="1">
      <w:start w:val="1"/>
      <w:numFmt w:val="lowerLetter"/>
      <w:lvlText w:val="%2."/>
      <w:lvlJc w:val="left"/>
      <w:pPr>
        <w:ind w:left="2151" w:hanging="360"/>
      </w:pPr>
    </w:lvl>
    <w:lvl w:ilvl="2" w:tplc="0409001B" w:tentative="1">
      <w:start w:val="1"/>
      <w:numFmt w:val="lowerRoman"/>
      <w:lvlText w:val="%3."/>
      <w:lvlJc w:val="right"/>
      <w:pPr>
        <w:ind w:left="2871" w:hanging="180"/>
      </w:pPr>
    </w:lvl>
    <w:lvl w:ilvl="3" w:tplc="0409000F" w:tentative="1">
      <w:start w:val="1"/>
      <w:numFmt w:val="decimal"/>
      <w:lvlText w:val="%4."/>
      <w:lvlJc w:val="left"/>
      <w:pPr>
        <w:ind w:left="3591" w:hanging="360"/>
      </w:pPr>
    </w:lvl>
    <w:lvl w:ilvl="4" w:tplc="04090019" w:tentative="1">
      <w:start w:val="1"/>
      <w:numFmt w:val="lowerLetter"/>
      <w:lvlText w:val="%5."/>
      <w:lvlJc w:val="left"/>
      <w:pPr>
        <w:ind w:left="4311" w:hanging="360"/>
      </w:pPr>
    </w:lvl>
    <w:lvl w:ilvl="5" w:tplc="0409001B" w:tentative="1">
      <w:start w:val="1"/>
      <w:numFmt w:val="lowerRoman"/>
      <w:lvlText w:val="%6."/>
      <w:lvlJc w:val="right"/>
      <w:pPr>
        <w:ind w:left="5031" w:hanging="180"/>
      </w:pPr>
    </w:lvl>
    <w:lvl w:ilvl="6" w:tplc="0409000F" w:tentative="1">
      <w:start w:val="1"/>
      <w:numFmt w:val="decimal"/>
      <w:lvlText w:val="%7."/>
      <w:lvlJc w:val="left"/>
      <w:pPr>
        <w:ind w:left="5751" w:hanging="360"/>
      </w:pPr>
    </w:lvl>
    <w:lvl w:ilvl="7" w:tplc="04090019" w:tentative="1">
      <w:start w:val="1"/>
      <w:numFmt w:val="lowerLetter"/>
      <w:lvlText w:val="%8."/>
      <w:lvlJc w:val="left"/>
      <w:pPr>
        <w:ind w:left="6471" w:hanging="360"/>
      </w:pPr>
    </w:lvl>
    <w:lvl w:ilvl="8" w:tplc="0409001B" w:tentative="1">
      <w:start w:val="1"/>
      <w:numFmt w:val="lowerRoman"/>
      <w:lvlText w:val="%9."/>
      <w:lvlJc w:val="right"/>
      <w:pPr>
        <w:ind w:left="7191" w:hanging="180"/>
      </w:pPr>
    </w:lvl>
  </w:abstractNum>
  <w:abstractNum w:abstractNumId="13">
    <w:nsid w:val="49737CF8"/>
    <w:multiLevelType w:val="hybridMultilevel"/>
    <w:tmpl w:val="0E02A5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C7C7A6E"/>
    <w:multiLevelType w:val="multilevel"/>
    <w:tmpl w:val="629EB38E"/>
    <w:lvl w:ilvl="0">
      <w:start w:val="1"/>
      <w:numFmt w:val="decimal"/>
      <w:lvlText w:val="%1"/>
      <w:lvlJc w:val="left"/>
      <w:pPr>
        <w:ind w:left="360" w:hanging="360"/>
      </w:pPr>
      <w:rPr>
        <w:rFonts w:hint="default"/>
      </w:rPr>
    </w:lvl>
    <w:lvl w:ilvl="1">
      <w:start w:val="7"/>
      <w:numFmt w:val="decimal"/>
      <w:lvlText w:val="%1.%2"/>
      <w:lvlJc w:val="left"/>
      <w:pPr>
        <w:ind w:left="2502" w:hanging="360"/>
      </w:pPr>
      <w:rPr>
        <w:rFonts w:hint="default"/>
      </w:rPr>
    </w:lvl>
    <w:lvl w:ilvl="2">
      <w:start w:val="1"/>
      <w:numFmt w:val="decimal"/>
      <w:lvlText w:val="%1.%2.%3"/>
      <w:lvlJc w:val="left"/>
      <w:pPr>
        <w:ind w:left="5004" w:hanging="720"/>
      </w:pPr>
      <w:rPr>
        <w:rFonts w:hint="default"/>
      </w:rPr>
    </w:lvl>
    <w:lvl w:ilvl="3">
      <w:start w:val="1"/>
      <w:numFmt w:val="decimal"/>
      <w:lvlText w:val="%1.%2.%3.%4"/>
      <w:lvlJc w:val="left"/>
      <w:pPr>
        <w:ind w:left="7506" w:hanging="1080"/>
      </w:pPr>
      <w:rPr>
        <w:rFonts w:hint="default"/>
      </w:rPr>
    </w:lvl>
    <w:lvl w:ilvl="4">
      <w:start w:val="1"/>
      <w:numFmt w:val="decimal"/>
      <w:lvlText w:val="%1.%2.%3.%4.%5"/>
      <w:lvlJc w:val="left"/>
      <w:pPr>
        <w:ind w:left="9648" w:hanging="1080"/>
      </w:pPr>
      <w:rPr>
        <w:rFonts w:hint="default"/>
      </w:rPr>
    </w:lvl>
    <w:lvl w:ilvl="5">
      <w:start w:val="1"/>
      <w:numFmt w:val="decimal"/>
      <w:lvlText w:val="%1.%2.%3.%4.%5.%6"/>
      <w:lvlJc w:val="left"/>
      <w:pPr>
        <w:ind w:left="12150" w:hanging="1440"/>
      </w:pPr>
      <w:rPr>
        <w:rFonts w:hint="default"/>
      </w:rPr>
    </w:lvl>
    <w:lvl w:ilvl="6">
      <w:start w:val="1"/>
      <w:numFmt w:val="decimal"/>
      <w:lvlText w:val="%1.%2.%3.%4.%5.%6.%7"/>
      <w:lvlJc w:val="left"/>
      <w:pPr>
        <w:ind w:left="14292" w:hanging="1440"/>
      </w:pPr>
      <w:rPr>
        <w:rFonts w:hint="default"/>
      </w:rPr>
    </w:lvl>
    <w:lvl w:ilvl="7">
      <w:start w:val="1"/>
      <w:numFmt w:val="decimal"/>
      <w:lvlText w:val="%1.%2.%3.%4.%5.%6.%7.%8"/>
      <w:lvlJc w:val="left"/>
      <w:pPr>
        <w:ind w:left="16794" w:hanging="1800"/>
      </w:pPr>
      <w:rPr>
        <w:rFonts w:hint="default"/>
      </w:rPr>
    </w:lvl>
    <w:lvl w:ilvl="8">
      <w:start w:val="1"/>
      <w:numFmt w:val="decimal"/>
      <w:lvlText w:val="%1.%2.%3.%4.%5.%6.%7.%8.%9"/>
      <w:lvlJc w:val="left"/>
      <w:pPr>
        <w:ind w:left="18936" w:hanging="1800"/>
      </w:pPr>
      <w:rPr>
        <w:rFonts w:hint="default"/>
      </w:rPr>
    </w:lvl>
  </w:abstractNum>
  <w:abstractNum w:abstractNumId="15">
    <w:nsid w:val="51627114"/>
    <w:multiLevelType w:val="multilevel"/>
    <w:tmpl w:val="8264B890"/>
    <w:lvl w:ilvl="0">
      <w:start w:val="1"/>
      <w:numFmt w:val="decimal"/>
      <w:lvlText w:val="%1"/>
      <w:lvlJc w:val="left"/>
      <w:pPr>
        <w:ind w:hanging="550"/>
      </w:pPr>
      <w:rPr>
        <w:rFonts w:hint="default"/>
      </w:rPr>
    </w:lvl>
    <w:lvl w:ilvl="1">
      <w:start w:val="1"/>
      <w:numFmt w:val="decimal"/>
      <w:lvlText w:val="%1.%2"/>
      <w:lvlJc w:val="left"/>
      <w:pPr>
        <w:ind w:hanging="550"/>
      </w:pPr>
      <w:rPr>
        <w:rFonts w:ascii="Arial" w:eastAsia="Arial" w:hAnsi="Arial" w:hint="default"/>
        <w:spacing w:val="1"/>
        <w:w w:val="90"/>
        <w:sz w:val="24"/>
        <w:szCs w:val="24"/>
      </w:rPr>
    </w:lvl>
    <w:lvl w:ilvl="2">
      <w:start w:val="1"/>
      <w:numFmt w:val="upperLetter"/>
      <w:lvlText w:val="%3."/>
      <w:lvlJc w:val="left"/>
      <w:pPr>
        <w:ind w:hanging="332"/>
      </w:pPr>
      <w:rPr>
        <w:rFonts w:ascii="Arial" w:eastAsia="Arial" w:hAnsi="Arial" w:hint="default"/>
        <w:w w:val="86"/>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6">
    <w:nsid w:val="599202DE"/>
    <w:multiLevelType w:val="multilevel"/>
    <w:tmpl w:val="66C2B47C"/>
    <w:lvl w:ilvl="0">
      <w:start w:val="1"/>
      <w:numFmt w:val="decimal"/>
      <w:lvlText w:val="%1"/>
      <w:lvlJc w:val="left"/>
      <w:pPr>
        <w:ind w:left="360" w:hanging="360"/>
      </w:pPr>
      <w:rPr>
        <w:rFonts w:hint="default"/>
      </w:rPr>
    </w:lvl>
    <w:lvl w:ilvl="1">
      <w:start w:val="7"/>
      <w:numFmt w:val="decimal"/>
      <w:lvlText w:val="%1.%2"/>
      <w:lvlJc w:val="left"/>
      <w:pPr>
        <w:ind w:left="1956" w:hanging="360"/>
      </w:pPr>
      <w:rPr>
        <w:rFonts w:hint="default"/>
      </w:rPr>
    </w:lvl>
    <w:lvl w:ilvl="2">
      <w:start w:val="1"/>
      <w:numFmt w:val="decimal"/>
      <w:lvlText w:val="%1.%2.%3"/>
      <w:lvlJc w:val="left"/>
      <w:pPr>
        <w:ind w:left="3912" w:hanging="720"/>
      </w:pPr>
      <w:rPr>
        <w:rFonts w:hint="default"/>
      </w:rPr>
    </w:lvl>
    <w:lvl w:ilvl="3">
      <w:start w:val="1"/>
      <w:numFmt w:val="decimal"/>
      <w:lvlText w:val="%1.%2.%3.%4"/>
      <w:lvlJc w:val="left"/>
      <w:pPr>
        <w:ind w:left="5868" w:hanging="1080"/>
      </w:pPr>
      <w:rPr>
        <w:rFonts w:hint="default"/>
      </w:rPr>
    </w:lvl>
    <w:lvl w:ilvl="4">
      <w:start w:val="1"/>
      <w:numFmt w:val="decimal"/>
      <w:lvlText w:val="%1.%2.%3.%4.%5"/>
      <w:lvlJc w:val="left"/>
      <w:pPr>
        <w:ind w:left="7464" w:hanging="1080"/>
      </w:pPr>
      <w:rPr>
        <w:rFonts w:hint="default"/>
      </w:rPr>
    </w:lvl>
    <w:lvl w:ilvl="5">
      <w:start w:val="1"/>
      <w:numFmt w:val="decimal"/>
      <w:lvlText w:val="%1.%2.%3.%4.%5.%6"/>
      <w:lvlJc w:val="left"/>
      <w:pPr>
        <w:ind w:left="9420" w:hanging="1440"/>
      </w:pPr>
      <w:rPr>
        <w:rFonts w:hint="default"/>
      </w:rPr>
    </w:lvl>
    <w:lvl w:ilvl="6">
      <w:start w:val="1"/>
      <w:numFmt w:val="decimal"/>
      <w:lvlText w:val="%1.%2.%3.%4.%5.%6.%7"/>
      <w:lvlJc w:val="left"/>
      <w:pPr>
        <w:ind w:left="11016" w:hanging="1440"/>
      </w:pPr>
      <w:rPr>
        <w:rFonts w:hint="default"/>
      </w:rPr>
    </w:lvl>
    <w:lvl w:ilvl="7">
      <w:start w:val="1"/>
      <w:numFmt w:val="decimal"/>
      <w:lvlText w:val="%1.%2.%3.%4.%5.%6.%7.%8"/>
      <w:lvlJc w:val="left"/>
      <w:pPr>
        <w:ind w:left="12972" w:hanging="1800"/>
      </w:pPr>
      <w:rPr>
        <w:rFonts w:hint="default"/>
      </w:rPr>
    </w:lvl>
    <w:lvl w:ilvl="8">
      <w:start w:val="1"/>
      <w:numFmt w:val="decimal"/>
      <w:lvlText w:val="%1.%2.%3.%4.%5.%6.%7.%8.%9"/>
      <w:lvlJc w:val="left"/>
      <w:pPr>
        <w:ind w:left="14568" w:hanging="1800"/>
      </w:pPr>
      <w:rPr>
        <w:rFonts w:hint="default"/>
      </w:rPr>
    </w:lvl>
  </w:abstractNum>
  <w:abstractNum w:abstractNumId="17">
    <w:nsid w:val="5E442B55"/>
    <w:multiLevelType w:val="multilevel"/>
    <w:tmpl w:val="224E67B8"/>
    <w:lvl w:ilvl="0">
      <w:start w:val="3"/>
      <w:numFmt w:val="decimal"/>
      <w:lvlText w:val="%1"/>
      <w:lvlJc w:val="left"/>
      <w:pPr>
        <w:ind w:left="360" w:hanging="360"/>
      </w:pPr>
      <w:rPr>
        <w:rFonts w:hint="default"/>
      </w:rPr>
    </w:lvl>
    <w:lvl w:ilvl="1">
      <w:start w:val="1"/>
      <w:numFmt w:val="decimal"/>
      <w:lvlText w:val="%1.%2"/>
      <w:lvlJc w:val="left"/>
      <w:pPr>
        <w:ind w:left="1980" w:hanging="360"/>
      </w:pPr>
      <w:rPr>
        <w:rFonts w:hint="default"/>
      </w:rPr>
    </w:lvl>
    <w:lvl w:ilvl="2">
      <w:start w:val="1"/>
      <w:numFmt w:val="decimal"/>
      <w:lvlText w:val="%1.%2.%3"/>
      <w:lvlJc w:val="left"/>
      <w:pPr>
        <w:ind w:left="3960" w:hanging="720"/>
      </w:pPr>
      <w:rPr>
        <w:rFonts w:hint="default"/>
      </w:rPr>
    </w:lvl>
    <w:lvl w:ilvl="3">
      <w:start w:val="1"/>
      <w:numFmt w:val="decimal"/>
      <w:lvlText w:val="%1.%2.%3.%4"/>
      <w:lvlJc w:val="left"/>
      <w:pPr>
        <w:ind w:left="5940" w:hanging="1080"/>
      </w:pPr>
      <w:rPr>
        <w:rFonts w:hint="default"/>
      </w:rPr>
    </w:lvl>
    <w:lvl w:ilvl="4">
      <w:start w:val="1"/>
      <w:numFmt w:val="decimal"/>
      <w:lvlText w:val="%1.%2.%3.%4.%5"/>
      <w:lvlJc w:val="left"/>
      <w:pPr>
        <w:ind w:left="7560" w:hanging="1080"/>
      </w:pPr>
      <w:rPr>
        <w:rFonts w:hint="default"/>
      </w:rPr>
    </w:lvl>
    <w:lvl w:ilvl="5">
      <w:start w:val="1"/>
      <w:numFmt w:val="decimal"/>
      <w:lvlText w:val="%1.%2.%3.%4.%5.%6"/>
      <w:lvlJc w:val="left"/>
      <w:pPr>
        <w:ind w:left="9540" w:hanging="1440"/>
      </w:pPr>
      <w:rPr>
        <w:rFonts w:hint="default"/>
      </w:rPr>
    </w:lvl>
    <w:lvl w:ilvl="6">
      <w:start w:val="1"/>
      <w:numFmt w:val="decimal"/>
      <w:lvlText w:val="%1.%2.%3.%4.%5.%6.%7"/>
      <w:lvlJc w:val="left"/>
      <w:pPr>
        <w:ind w:left="11160" w:hanging="1440"/>
      </w:pPr>
      <w:rPr>
        <w:rFonts w:hint="default"/>
      </w:rPr>
    </w:lvl>
    <w:lvl w:ilvl="7">
      <w:start w:val="1"/>
      <w:numFmt w:val="decimal"/>
      <w:lvlText w:val="%1.%2.%3.%4.%5.%6.%7.%8"/>
      <w:lvlJc w:val="left"/>
      <w:pPr>
        <w:ind w:left="13140" w:hanging="1800"/>
      </w:pPr>
      <w:rPr>
        <w:rFonts w:hint="default"/>
      </w:rPr>
    </w:lvl>
    <w:lvl w:ilvl="8">
      <w:start w:val="1"/>
      <w:numFmt w:val="decimal"/>
      <w:lvlText w:val="%1.%2.%3.%4.%5.%6.%7.%8.%9"/>
      <w:lvlJc w:val="left"/>
      <w:pPr>
        <w:ind w:left="14760" w:hanging="1800"/>
      </w:pPr>
      <w:rPr>
        <w:rFonts w:hint="default"/>
      </w:rPr>
    </w:lvl>
  </w:abstractNum>
  <w:abstractNum w:abstractNumId="18">
    <w:nsid w:val="64C228FE"/>
    <w:multiLevelType w:val="hybridMultilevel"/>
    <w:tmpl w:val="C5A4B09E"/>
    <w:lvl w:ilvl="0" w:tplc="111234A8">
      <w:start w:val="4"/>
      <w:numFmt w:val="decimal"/>
      <w:lvlText w:val="%1)"/>
      <w:lvlJc w:val="left"/>
      <w:pPr>
        <w:ind w:hanging="250"/>
      </w:pPr>
      <w:rPr>
        <w:rFonts w:ascii="Arial" w:eastAsia="Arial" w:hAnsi="Arial" w:hint="default"/>
        <w:spacing w:val="1"/>
        <w:w w:val="90"/>
        <w:sz w:val="24"/>
        <w:szCs w:val="24"/>
      </w:rPr>
    </w:lvl>
    <w:lvl w:ilvl="1" w:tplc="74DA65CC">
      <w:start w:val="1"/>
      <w:numFmt w:val="bullet"/>
      <w:lvlText w:val="•"/>
      <w:lvlJc w:val="left"/>
      <w:pPr>
        <w:ind w:hanging="281"/>
      </w:pPr>
      <w:rPr>
        <w:rFonts w:ascii="Arial" w:eastAsia="Arial" w:hAnsi="Arial" w:hint="default"/>
        <w:w w:val="131"/>
        <w:sz w:val="24"/>
        <w:szCs w:val="24"/>
      </w:rPr>
    </w:lvl>
    <w:lvl w:ilvl="2" w:tplc="BF966CA0">
      <w:start w:val="1"/>
      <w:numFmt w:val="bullet"/>
      <w:lvlText w:val="•"/>
      <w:lvlJc w:val="left"/>
      <w:rPr>
        <w:rFonts w:hint="default"/>
      </w:rPr>
    </w:lvl>
    <w:lvl w:ilvl="3" w:tplc="99CE1E88">
      <w:start w:val="1"/>
      <w:numFmt w:val="bullet"/>
      <w:lvlText w:val="•"/>
      <w:lvlJc w:val="left"/>
      <w:rPr>
        <w:rFonts w:hint="default"/>
      </w:rPr>
    </w:lvl>
    <w:lvl w:ilvl="4" w:tplc="CCC65A22">
      <w:start w:val="1"/>
      <w:numFmt w:val="bullet"/>
      <w:lvlText w:val="•"/>
      <w:lvlJc w:val="left"/>
      <w:rPr>
        <w:rFonts w:hint="default"/>
      </w:rPr>
    </w:lvl>
    <w:lvl w:ilvl="5" w:tplc="41163432">
      <w:start w:val="1"/>
      <w:numFmt w:val="bullet"/>
      <w:lvlText w:val="•"/>
      <w:lvlJc w:val="left"/>
      <w:rPr>
        <w:rFonts w:hint="default"/>
      </w:rPr>
    </w:lvl>
    <w:lvl w:ilvl="6" w:tplc="E35AA740">
      <w:start w:val="1"/>
      <w:numFmt w:val="bullet"/>
      <w:lvlText w:val="•"/>
      <w:lvlJc w:val="left"/>
      <w:rPr>
        <w:rFonts w:hint="default"/>
      </w:rPr>
    </w:lvl>
    <w:lvl w:ilvl="7" w:tplc="C50AA514">
      <w:start w:val="1"/>
      <w:numFmt w:val="bullet"/>
      <w:lvlText w:val="•"/>
      <w:lvlJc w:val="left"/>
      <w:rPr>
        <w:rFonts w:hint="default"/>
      </w:rPr>
    </w:lvl>
    <w:lvl w:ilvl="8" w:tplc="A2AE625E">
      <w:start w:val="1"/>
      <w:numFmt w:val="bullet"/>
      <w:lvlText w:val="•"/>
      <w:lvlJc w:val="left"/>
      <w:rPr>
        <w:rFonts w:hint="default"/>
      </w:rPr>
    </w:lvl>
  </w:abstractNum>
  <w:abstractNum w:abstractNumId="19">
    <w:nsid w:val="693F56C4"/>
    <w:multiLevelType w:val="hybridMultilevel"/>
    <w:tmpl w:val="D696C708"/>
    <w:lvl w:ilvl="0" w:tplc="15548342">
      <w:start w:val="1"/>
      <w:numFmt w:val="lowerLetter"/>
      <w:lvlText w:val="%1."/>
      <w:lvlJc w:val="left"/>
      <w:pPr>
        <w:ind w:hanging="332"/>
      </w:pPr>
      <w:rPr>
        <w:rFonts w:ascii="Arial" w:eastAsia="Arial" w:hAnsi="Arial" w:hint="default"/>
        <w:w w:val="85"/>
        <w:sz w:val="24"/>
        <w:szCs w:val="24"/>
      </w:rPr>
    </w:lvl>
    <w:lvl w:ilvl="1" w:tplc="1CA8CD54">
      <w:start w:val="1"/>
      <w:numFmt w:val="bullet"/>
      <w:lvlText w:val="•"/>
      <w:lvlJc w:val="left"/>
      <w:rPr>
        <w:rFonts w:hint="default"/>
      </w:rPr>
    </w:lvl>
    <w:lvl w:ilvl="2" w:tplc="92F64B70">
      <w:start w:val="1"/>
      <w:numFmt w:val="bullet"/>
      <w:lvlText w:val="•"/>
      <w:lvlJc w:val="left"/>
      <w:rPr>
        <w:rFonts w:hint="default"/>
      </w:rPr>
    </w:lvl>
    <w:lvl w:ilvl="3" w:tplc="756AD19C">
      <w:start w:val="1"/>
      <w:numFmt w:val="bullet"/>
      <w:lvlText w:val="•"/>
      <w:lvlJc w:val="left"/>
      <w:rPr>
        <w:rFonts w:hint="default"/>
      </w:rPr>
    </w:lvl>
    <w:lvl w:ilvl="4" w:tplc="F8187B64">
      <w:start w:val="1"/>
      <w:numFmt w:val="bullet"/>
      <w:lvlText w:val="•"/>
      <w:lvlJc w:val="left"/>
      <w:rPr>
        <w:rFonts w:hint="default"/>
      </w:rPr>
    </w:lvl>
    <w:lvl w:ilvl="5" w:tplc="28800A46">
      <w:start w:val="1"/>
      <w:numFmt w:val="bullet"/>
      <w:lvlText w:val="•"/>
      <w:lvlJc w:val="left"/>
      <w:rPr>
        <w:rFonts w:hint="default"/>
      </w:rPr>
    </w:lvl>
    <w:lvl w:ilvl="6" w:tplc="5A96C5DA">
      <w:start w:val="1"/>
      <w:numFmt w:val="bullet"/>
      <w:lvlText w:val="•"/>
      <w:lvlJc w:val="left"/>
      <w:rPr>
        <w:rFonts w:hint="default"/>
      </w:rPr>
    </w:lvl>
    <w:lvl w:ilvl="7" w:tplc="B82E4AAC">
      <w:start w:val="1"/>
      <w:numFmt w:val="bullet"/>
      <w:lvlText w:val="•"/>
      <w:lvlJc w:val="left"/>
      <w:rPr>
        <w:rFonts w:hint="default"/>
      </w:rPr>
    </w:lvl>
    <w:lvl w:ilvl="8" w:tplc="0D40B7D0">
      <w:start w:val="1"/>
      <w:numFmt w:val="bullet"/>
      <w:lvlText w:val="•"/>
      <w:lvlJc w:val="left"/>
      <w:rPr>
        <w:rFonts w:hint="default"/>
      </w:rPr>
    </w:lvl>
  </w:abstractNum>
  <w:abstractNum w:abstractNumId="20">
    <w:nsid w:val="69DD137C"/>
    <w:multiLevelType w:val="hybridMultilevel"/>
    <w:tmpl w:val="BA3629B2"/>
    <w:lvl w:ilvl="0" w:tplc="6D9EA8CA">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1">
    <w:nsid w:val="72132215"/>
    <w:multiLevelType w:val="multilevel"/>
    <w:tmpl w:val="7A06CCF4"/>
    <w:lvl w:ilvl="0">
      <w:start w:val="1"/>
      <w:numFmt w:val="decimal"/>
      <w:lvlText w:val="%1"/>
      <w:lvlJc w:val="left"/>
      <w:pPr>
        <w:ind w:left="360" w:hanging="360"/>
      </w:pPr>
      <w:rPr>
        <w:rFonts w:hint="default"/>
      </w:rPr>
    </w:lvl>
    <w:lvl w:ilvl="1">
      <w:start w:val="8"/>
      <w:numFmt w:val="decimal"/>
      <w:lvlText w:val="%1.%2"/>
      <w:lvlJc w:val="left"/>
      <w:pPr>
        <w:ind w:left="1071" w:hanging="36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3213" w:hanging="1080"/>
      </w:pPr>
      <w:rPr>
        <w:rFonts w:hint="default"/>
      </w:rPr>
    </w:lvl>
    <w:lvl w:ilvl="4">
      <w:start w:val="1"/>
      <w:numFmt w:val="decimal"/>
      <w:lvlText w:val="%1.%2.%3.%4.%5"/>
      <w:lvlJc w:val="left"/>
      <w:pPr>
        <w:ind w:left="3924" w:hanging="1080"/>
      </w:pPr>
      <w:rPr>
        <w:rFonts w:hint="default"/>
      </w:rPr>
    </w:lvl>
    <w:lvl w:ilvl="5">
      <w:start w:val="1"/>
      <w:numFmt w:val="decimal"/>
      <w:lvlText w:val="%1.%2.%3.%4.%5.%6"/>
      <w:lvlJc w:val="left"/>
      <w:pPr>
        <w:ind w:left="4995" w:hanging="1440"/>
      </w:pPr>
      <w:rPr>
        <w:rFonts w:hint="default"/>
      </w:rPr>
    </w:lvl>
    <w:lvl w:ilvl="6">
      <w:start w:val="1"/>
      <w:numFmt w:val="decimal"/>
      <w:lvlText w:val="%1.%2.%3.%4.%5.%6.%7"/>
      <w:lvlJc w:val="left"/>
      <w:pPr>
        <w:ind w:left="5706" w:hanging="1440"/>
      </w:pPr>
      <w:rPr>
        <w:rFonts w:hint="default"/>
      </w:rPr>
    </w:lvl>
    <w:lvl w:ilvl="7">
      <w:start w:val="1"/>
      <w:numFmt w:val="decimal"/>
      <w:lvlText w:val="%1.%2.%3.%4.%5.%6.%7.%8"/>
      <w:lvlJc w:val="left"/>
      <w:pPr>
        <w:ind w:left="6777" w:hanging="1800"/>
      </w:pPr>
      <w:rPr>
        <w:rFonts w:hint="default"/>
      </w:rPr>
    </w:lvl>
    <w:lvl w:ilvl="8">
      <w:start w:val="1"/>
      <w:numFmt w:val="decimal"/>
      <w:lvlText w:val="%1.%2.%3.%4.%5.%6.%7.%8.%9"/>
      <w:lvlJc w:val="left"/>
      <w:pPr>
        <w:ind w:left="7488" w:hanging="1800"/>
      </w:pPr>
      <w:rPr>
        <w:rFonts w:hint="default"/>
      </w:rPr>
    </w:lvl>
  </w:abstractNum>
  <w:abstractNum w:abstractNumId="22">
    <w:nsid w:val="79336FD7"/>
    <w:multiLevelType w:val="hybridMultilevel"/>
    <w:tmpl w:val="AF3AE922"/>
    <w:lvl w:ilvl="0" w:tplc="4A88CD50">
      <w:start w:val="1"/>
      <w:numFmt w:val="decimal"/>
      <w:lvlText w:val="%1."/>
      <w:lvlJc w:val="left"/>
      <w:pPr>
        <w:ind w:hanging="442"/>
        <w:jc w:val="right"/>
      </w:pPr>
      <w:rPr>
        <w:rFonts w:ascii="Arial" w:eastAsia="Arial" w:hAnsi="Arial" w:hint="default"/>
        <w:spacing w:val="1"/>
        <w:w w:val="90"/>
        <w:sz w:val="24"/>
        <w:szCs w:val="24"/>
      </w:rPr>
    </w:lvl>
    <w:lvl w:ilvl="1" w:tplc="051088A0">
      <w:start w:val="1"/>
      <w:numFmt w:val="bullet"/>
      <w:lvlText w:val="•"/>
      <w:lvlJc w:val="left"/>
      <w:rPr>
        <w:rFonts w:hint="default"/>
      </w:rPr>
    </w:lvl>
    <w:lvl w:ilvl="2" w:tplc="E5FEC4B4">
      <w:start w:val="1"/>
      <w:numFmt w:val="bullet"/>
      <w:lvlText w:val="•"/>
      <w:lvlJc w:val="left"/>
      <w:rPr>
        <w:rFonts w:hint="default"/>
      </w:rPr>
    </w:lvl>
    <w:lvl w:ilvl="3" w:tplc="C5BE968C">
      <w:start w:val="1"/>
      <w:numFmt w:val="bullet"/>
      <w:lvlText w:val="•"/>
      <w:lvlJc w:val="left"/>
      <w:rPr>
        <w:rFonts w:hint="default"/>
      </w:rPr>
    </w:lvl>
    <w:lvl w:ilvl="4" w:tplc="FFA069D2">
      <w:start w:val="1"/>
      <w:numFmt w:val="bullet"/>
      <w:lvlText w:val="•"/>
      <w:lvlJc w:val="left"/>
      <w:rPr>
        <w:rFonts w:hint="default"/>
      </w:rPr>
    </w:lvl>
    <w:lvl w:ilvl="5" w:tplc="FF62E5B6">
      <w:start w:val="1"/>
      <w:numFmt w:val="bullet"/>
      <w:lvlText w:val="•"/>
      <w:lvlJc w:val="left"/>
      <w:rPr>
        <w:rFonts w:hint="default"/>
      </w:rPr>
    </w:lvl>
    <w:lvl w:ilvl="6" w:tplc="1BC2533A">
      <w:start w:val="1"/>
      <w:numFmt w:val="bullet"/>
      <w:lvlText w:val="•"/>
      <w:lvlJc w:val="left"/>
      <w:rPr>
        <w:rFonts w:hint="default"/>
      </w:rPr>
    </w:lvl>
    <w:lvl w:ilvl="7" w:tplc="4114F836">
      <w:start w:val="1"/>
      <w:numFmt w:val="bullet"/>
      <w:lvlText w:val="•"/>
      <w:lvlJc w:val="left"/>
      <w:rPr>
        <w:rFonts w:hint="default"/>
      </w:rPr>
    </w:lvl>
    <w:lvl w:ilvl="8" w:tplc="EFE01020">
      <w:start w:val="1"/>
      <w:numFmt w:val="bullet"/>
      <w:lvlText w:val="•"/>
      <w:lvlJc w:val="left"/>
      <w:rPr>
        <w:rFonts w:hint="default"/>
      </w:rPr>
    </w:lvl>
  </w:abstractNum>
  <w:abstractNum w:abstractNumId="23">
    <w:nsid w:val="7C8F56AD"/>
    <w:multiLevelType w:val="hybridMultilevel"/>
    <w:tmpl w:val="32C876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5"/>
  </w:num>
  <w:num w:numId="3">
    <w:abstractNumId w:val="6"/>
  </w:num>
  <w:num w:numId="4">
    <w:abstractNumId w:val="0"/>
  </w:num>
  <w:num w:numId="5">
    <w:abstractNumId w:val="5"/>
  </w:num>
  <w:num w:numId="6">
    <w:abstractNumId w:val="1"/>
  </w:num>
  <w:num w:numId="7">
    <w:abstractNumId w:val="22"/>
  </w:num>
  <w:num w:numId="8">
    <w:abstractNumId w:val="9"/>
  </w:num>
  <w:num w:numId="9">
    <w:abstractNumId w:val="2"/>
  </w:num>
  <w:num w:numId="10">
    <w:abstractNumId w:val="12"/>
  </w:num>
  <w:num w:numId="11">
    <w:abstractNumId w:val="13"/>
  </w:num>
  <w:num w:numId="12">
    <w:abstractNumId w:val="8"/>
  </w:num>
  <w:num w:numId="13">
    <w:abstractNumId w:val="11"/>
  </w:num>
  <w:num w:numId="14">
    <w:abstractNumId w:val="19"/>
  </w:num>
  <w:num w:numId="15">
    <w:abstractNumId w:val="3"/>
  </w:num>
  <w:num w:numId="16">
    <w:abstractNumId w:val="7"/>
  </w:num>
  <w:num w:numId="17">
    <w:abstractNumId w:val="4"/>
  </w:num>
  <w:num w:numId="18">
    <w:abstractNumId w:val="21"/>
  </w:num>
  <w:num w:numId="19">
    <w:abstractNumId w:val="20"/>
  </w:num>
  <w:num w:numId="20">
    <w:abstractNumId w:val="23"/>
  </w:num>
  <w:num w:numId="21">
    <w:abstractNumId w:val="10"/>
  </w:num>
  <w:num w:numId="22">
    <w:abstractNumId w:val="14"/>
  </w:num>
  <w:num w:numId="23">
    <w:abstractNumId w:val="16"/>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1C8"/>
    <w:rsid w:val="000567F9"/>
    <w:rsid w:val="00087469"/>
    <w:rsid w:val="000E0437"/>
    <w:rsid w:val="00103BAA"/>
    <w:rsid w:val="001517EB"/>
    <w:rsid w:val="001B3285"/>
    <w:rsid w:val="001C6448"/>
    <w:rsid w:val="002139BF"/>
    <w:rsid w:val="00250B36"/>
    <w:rsid w:val="002823B8"/>
    <w:rsid w:val="00296DF3"/>
    <w:rsid w:val="002A71AF"/>
    <w:rsid w:val="00305902"/>
    <w:rsid w:val="003271D1"/>
    <w:rsid w:val="003604C8"/>
    <w:rsid w:val="003B303C"/>
    <w:rsid w:val="003B73CC"/>
    <w:rsid w:val="003C696A"/>
    <w:rsid w:val="003E0911"/>
    <w:rsid w:val="004654A5"/>
    <w:rsid w:val="00486AC7"/>
    <w:rsid w:val="00507BB2"/>
    <w:rsid w:val="00511AF7"/>
    <w:rsid w:val="00561B83"/>
    <w:rsid w:val="005A5538"/>
    <w:rsid w:val="005C441D"/>
    <w:rsid w:val="005E6AEE"/>
    <w:rsid w:val="006B2529"/>
    <w:rsid w:val="00746D01"/>
    <w:rsid w:val="0083107D"/>
    <w:rsid w:val="00873B43"/>
    <w:rsid w:val="00895275"/>
    <w:rsid w:val="008B620D"/>
    <w:rsid w:val="008D7CD2"/>
    <w:rsid w:val="00991961"/>
    <w:rsid w:val="009B1DE2"/>
    <w:rsid w:val="009C69DD"/>
    <w:rsid w:val="009C6AA8"/>
    <w:rsid w:val="009E130C"/>
    <w:rsid w:val="00A73951"/>
    <w:rsid w:val="00A7558D"/>
    <w:rsid w:val="00AA1CAF"/>
    <w:rsid w:val="00AC52E2"/>
    <w:rsid w:val="00AD0D19"/>
    <w:rsid w:val="00B00CD1"/>
    <w:rsid w:val="00B25163"/>
    <w:rsid w:val="00B97AAC"/>
    <w:rsid w:val="00C4557D"/>
    <w:rsid w:val="00CB3575"/>
    <w:rsid w:val="00CB4A62"/>
    <w:rsid w:val="00CB7728"/>
    <w:rsid w:val="00CD1C07"/>
    <w:rsid w:val="00CF7DC0"/>
    <w:rsid w:val="00D84178"/>
    <w:rsid w:val="00DB3923"/>
    <w:rsid w:val="00DD01F0"/>
    <w:rsid w:val="00DF769B"/>
    <w:rsid w:val="00E03714"/>
    <w:rsid w:val="00E2369F"/>
    <w:rsid w:val="00E84CC7"/>
    <w:rsid w:val="00EA1BDD"/>
    <w:rsid w:val="00EA622F"/>
    <w:rsid w:val="00EB74BE"/>
    <w:rsid w:val="00ED2B6B"/>
    <w:rsid w:val="00F741AD"/>
    <w:rsid w:val="00F81F94"/>
    <w:rsid w:val="00F9576D"/>
    <w:rsid w:val="00FF41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F41C8"/>
    <w:pPr>
      <w:widowControl w:val="0"/>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F41C8"/>
    <w:pPr>
      <w:ind w:left="711"/>
    </w:pPr>
    <w:rPr>
      <w:rFonts w:ascii="Arial" w:eastAsia="Arial" w:hAnsi="Arial"/>
      <w:sz w:val="24"/>
      <w:szCs w:val="24"/>
    </w:rPr>
  </w:style>
  <w:style w:type="character" w:customStyle="1" w:styleId="BodyTextChar">
    <w:name w:val="Body Text Char"/>
    <w:basedOn w:val="DefaultParagraphFont"/>
    <w:link w:val="BodyText"/>
    <w:uiPriority w:val="1"/>
    <w:rsid w:val="00FF41C8"/>
    <w:rPr>
      <w:rFonts w:ascii="Arial" w:eastAsia="Arial" w:hAnsi="Arial"/>
      <w:sz w:val="24"/>
      <w:szCs w:val="24"/>
    </w:rPr>
  </w:style>
  <w:style w:type="character" w:styleId="Hyperlink">
    <w:name w:val="Hyperlink"/>
    <w:basedOn w:val="DefaultParagraphFont"/>
    <w:uiPriority w:val="99"/>
    <w:unhideWhenUsed/>
    <w:rsid w:val="00CD1C07"/>
    <w:rPr>
      <w:color w:val="0563C1" w:themeColor="hyperlink"/>
      <w:u w:val="single"/>
    </w:rPr>
  </w:style>
  <w:style w:type="paragraph" w:styleId="ListParagraph">
    <w:name w:val="List Paragraph"/>
    <w:basedOn w:val="Normal"/>
    <w:uiPriority w:val="1"/>
    <w:qFormat/>
    <w:rsid w:val="00D84178"/>
    <w:pPr>
      <w:ind w:left="720"/>
      <w:contextualSpacing/>
    </w:pPr>
  </w:style>
  <w:style w:type="paragraph" w:customStyle="1" w:styleId="TableParagraph">
    <w:name w:val="Table Paragraph"/>
    <w:basedOn w:val="Normal"/>
    <w:uiPriority w:val="1"/>
    <w:qFormat/>
    <w:rsid w:val="00D84178"/>
  </w:style>
  <w:style w:type="paragraph" w:styleId="BalloonText">
    <w:name w:val="Balloon Text"/>
    <w:basedOn w:val="Normal"/>
    <w:link w:val="BalloonTextChar"/>
    <w:uiPriority w:val="99"/>
    <w:semiHidden/>
    <w:unhideWhenUsed/>
    <w:rsid w:val="009E130C"/>
    <w:rPr>
      <w:rFonts w:ascii="Tahoma" w:hAnsi="Tahoma" w:cs="Tahoma"/>
      <w:sz w:val="16"/>
      <w:szCs w:val="16"/>
    </w:rPr>
  </w:style>
  <w:style w:type="character" w:customStyle="1" w:styleId="BalloonTextChar">
    <w:name w:val="Balloon Text Char"/>
    <w:basedOn w:val="DefaultParagraphFont"/>
    <w:link w:val="BalloonText"/>
    <w:uiPriority w:val="99"/>
    <w:semiHidden/>
    <w:rsid w:val="009E130C"/>
    <w:rPr>
      <w:rFonts w:ascii="Tahoma" w:hAnsi="Tahoma" w:cs="Tahoma"/>
      <w:sz w:val="16"/>
      <w:szCs w:val="16"/>
    </w:rPr>
  </w:style>
  <w:style w:type="character" w:styleId="CommentReference">
    <w:name w:val="annotation reference"/>
    <w:basedOn w:val="DefaultParagraphFont"/>
    <w:uiPriority w:val="99"/>
    <w:semiHidden/>
    <w:unhideWhenUsed/>
    <w:rsid w:val="003C696A"/>
    <w:rPr>
      <w:sz w:val="16"/>
      <w:szCs w:val="16"/>
    </w:rPr>
  </w:style>
  <w:style w:type="paragraph" w:styleId="CommentText">
    <w:name w:val="annotation text"/>
    <w:basedOn w:val="Normal"/>
    <w:link w:val="CommentTextChar"/>
    <w:uiPriority w:val="99"/>
    <w:semiHidden/>
    <w:unhideWhenUsed/>
    <w:rsid w:val="003C696A"/>
    <w:rPr>
      <w:sz w:val="20"/>
      <w:szCs w:val="20"/>
    </w:rPr>
  </w:style>
  <w:style w:type="character" w:customStyle="1" w:styleId="CommentTextChar">
    <w:name w:val="Comment Text Char"/>
    <w:basedOn w:val="DefaultParagraphFont"/>
    <w:link w:val="CommentText"/>
    <w:uiPriority w:val="99"/>
    <w:semiHidden/>
    <w:rsid w:val="003C696A"/>
    <w:rPr>
      <w:sz w:val="20"/>
      <w:szCs w:val="20"/>
    </w:rPr>
  </w:style>
  <w:style w:type="paragraph" w:styleId="CommentSubject">
    <w:name w:val="annotation subject"/>
    <w:basedOn w:val="CommentText"/>
    <w:next w:val="CommentText"/>
    <w:link w:val="CommentSubjectChar"/>
    <w:uiPriority w:val="99"/>
    <w:semiHidden/>
    <w:unhideWhenUsed/>
    <w:rsid w:val="003C696A"/>
    <w:rPr>
      <w:b/>
      <w:bCs/>
    </w:rPr>
  </w:style>
  <w:style w:type="character" w:customStyle="1" w:styleId="CommentSubjectChar">
    <w:name w:val="Comment Subject Char"/>
    <w:basedOn w:val="CommentTextChar"/>
    <w:link w:val="CommentSubject"/>
    <w:uiPriority w:val="99"/>
    <w:semiHidden/>
    <w:rsid w:val="003C696A"/>
    <w:rPr>
      <w:b/>
      <w:bCs/>
      <w:sz w:val="20"/>
      <w:szCs w:val="20"/>
    </w:rPr>
  </w:style>
  <w:style w:type="paragraph" w:styleId="Revision">
    <w:name w:val="Revision"/>
    <w:hidden/>
    <w:uiPriority w:val="99"/>
    <w:semiHidden/>
    <w:rsid w:val="0083107D"/>
    <w:pPr>
      <w:spacing w:after="0" w:line="240" w:lineRule="auto"/>
    </w:pPr>
  </w:style>
  <w:style w:type="paragraph" w:styleId="Header">
    <w:name w:val="header"/>
    <w:basedOn w:val="Normal"/>
    <w:link w:val="HeaderChar"/>
    <w:uiPriority w:val="99"/>
    <w:unhideWhenUsed/>
    <w:rsid w:val="00250B36"/>
    <w:pPr>
      <w:tabs>
        <w:tab w:val="center" w:pos="4680"/>
        <w:tab w:val="right" w:pos="9360"/>
      </w:tabs>
    </w:pPr>
  </w:style>
  <w:style w:type="character" w:customStyle="1" w:styleId="HeaderChar">
    <w:name w:val="Header Char"/>
    <w:basedOn w:val="DefaultParagraphFont"/>
    <w:link w:val="Header"/>
    <w:uiPriority w:val="99"/>
    <w:rsid w:val="00250B36"/>
  </w:style>
  <w:style w:type="paragraph" w:styleId="Footer">
    <w:name w:val="footer"/>
    <w:basedOn w:val="Normal"/>
    <w:link w:val="FooterChar"/>
    <w:unhideWhenUsed/>
    <w:rsid w:val="00250B36"/>
    <w:pPr>
      <w:tabs>
        <w:tab w:val="center" w:pos="4680"/>
        <w:tab w:val="right" w:pos="9360"/>
      </w:tabs>
    </w:pPr>
  </w:style>
  <w:style w:type="character" w:customStyle="1" w:styleId="FooterChar">
    <w:name w:val="Footer Char"/>
    <w:basedOn w:val="DefaultParagraphFont"/>
    <w:link w:val="Footer"/>
    <w:uiPriority w:val="99"/>
    <w:rsid w:val="00250B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F41C8"/>
    <w:pPr>
      <w:widowControl w:val="0"/>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F41C8"/>
    <w:pPr>
      <w:ind w:left="711"/>
    </w:pPr>
    <w:rPr>
      <w:rFonts w:ascii="Arial" w:eastAsia="Arial" w:hAnsi="Arial"/>
      <w:sz w:val="24"/>
      <w:szCs w:val="24"/>
    </w:rPr>
  </w:style>
  <w:style w:type="character" w:customStyle="1" w:styleId="BodyTextChar">
    <w:name w:val="Body Text Char"/>
    <w:basedOn w:val="DefaultParagraphFont"/>
    <w:link w:val="BodyText"/>
    <w:uiPriority w:val="1"/>
    <w:rsid w:val="00FF41C8"/>
    <w:rPr>
      <w:rFonts w:ascii="Arial" w:eastAsia="Arial" w:hAnsi="Arial"/>
      <w:sz w:val="24"/>
      <w:szCs w:val="24"/>
    </w:rPr>
  </w:style>
  <w:style w:type="character" w:styleId="Hyperlink">
    <w:name w:val="Hyperlink"/>
    <w:basedOn w:val="DefaultParagraphFont"/>
    <w:uiPriority w:val="99"/>
    <w:unhideWhenUsed/>
    <w:rsid w:val="00CD1C07"/>
    <w:rPr>
      <w:color w:val="0563C1" w:themeColor="hyperlink"/>
      <w:u w:val="single"/>
    </w:rPr>
  </w:style>
  <w:style w:type="paragraph" w:styleId="ListParagraph">
    <w:name w:val="List Paragraph"/>
    <w:basedOn w:val="Normal"/>
    <w:uiPriority w:val="1"/>
    <w:qFormat/>
    <w:rsid w:val="00D84178"/>
    <w:pPr>
      <w:ind w:left="720"/>
      <w:contextualSpacing/>
    </w:pPr>
  </w:style>
  <w:style w:type="paragraph" w:customStyle="1" w:styleId="TableParagraph">
    <w:name w:val="Table Paragraph"/>
    <w:basedOn w:val="Normal"/>
    <w:uiPriority w:val="1"/>
    <w:qFormat/>
    <w:rsid w:val="00D84178"/>
  </w:style>
  <w:style w:type="paragraph" w:styleId="BalloonText">
    <w:name w:val="Balloon Text"/>
    <w:basedOn w:val="Normal"/>
    <w:link w:val="BalloonTextChar"/>
    <w:uiPriority w:val="99"/>
    <w:semiHidden/>
    <w:unhideWhenUsed/>
    <w:rsid w:val="009E130C"/>
    <w:rPr>
      <w:rFonts w:ascii="Tahoma" w:hAnsi="Tahoma" w:cs="Tahoma"/>
      <w:sz w:val="16"/>
      <w:szCs w:val="16"/>
    </w:rPr>
  </w:style>
  <w:style w:type="character" w:customStyle="1" w:styleId="BalloonTextChar">
    <w:name w:val="Balloon Text Char"/>
    <w:basedOn w:val="DefaultParagraphFont"/>
    <w:link w:val="BalloonText"/>
    <w:uiPriority w:val="99"/>
    <w:semiHidden/>
    <w:rsid w:val="009E130C"/>
    <w:rPr>
      <w:rFonts w:ascii="Tahoma" w:hAnsi="Tahoma" w:cs="Tahoma"/>
      <w:sz w:val="16"/>
      <w:szCs w:val="16"/>
    </w:rPr>
  </w:style>
  <w:style w:type="character" w:styleId="CommentReference">
    <w:name w:val="annotation reference"/>
    <w:basedOn w:val="DefaultParagraphFont"/>
    <w:uiPriority w:val="99"/>
    <w:semiHidden/>
    <w:unhideWhenUsed/>
    <w:rsid w:val="003C696A"/>
    <w:rPr>
      <w:sz w:val="16"/>
      <w:szCs w:val="16"/>
    </w:rPr>
  </w:style>
  <w:style w:type="paragraph" w:styleId="CommentText">
    <w:name w:val="annotation text"/>
    <w:basedOn w:val="Normal"/>
    <w:link w:val="CommentTextChar"/>
    <w:uiPriority w:val="99"/>
    <w:semiHidden/>
    <w:unhideWhenUsed/>
    <w:rsid w:val="003C696A"/>
    <w:rPr>
      <w:sz w:val="20"/>
      <w:szCs w:val="20"/>
    </w:rPr>
  </w:style>
  <w:style w:type="character" w:customStyle="1" w:styleId="CommentTextChar">
    <w:name w:val="Comment Text Char"/>
    <w:basedOn w:val="DefaultParagraphFont"/>
    <w:link w:val="CommentText"/>
    <w:uiPriority w:val="99"/>
    <w:semiHidden/>
    <w:rsid w:val="003C696A"/>
    <w:rPr>
      <w:sz w:val="20"/>
      <w:szCs w:val="20"/>
    </w:rPr>
  </w:style>
  <w:style w:type="paragraph" w:styleId="CommentSubject">
    <w:name w:val="annotation subject"/>
    <w:basedOn w:val="CommentText"/>
    <w:next w:val="CommentText"/>
    <w:link w:val="CommentSubjectChar"/>
    <w:uiPriority w:val="99"/>
    <w:semiHidden/>
    <w:unhideWhenUsed/>
    <w:rsid w:val="003C696A"/>
    <w:rPr>
      <w:b/>
      <w:bCs/>
    </w:rPr>
  </w:style>
  <w:style w:type="character" w:customStyle="1" w:styleId="CommentSubjectChar">
    <w:name w:val="Comment Subject Char"/>
    <w:basedOn w:val="CommentTextChar"/>
    <w:link w:val="CommentSubject"/>
    <w:uiPriority w:val="99"/>
    <w:semiHidden/>
    <w:rsid w:val="003C696A"/>
    <w:rPr>
      <w:b/>
      <w:bCs/>
      <w:sz w:val="20"/>
      <w:szCs w:val="20"/>
    </w:rPr>
  </w:style>
  <w:style w:type="paragraph" w:styleId="Revision">
    <w:name w:val="Revision"/>
    <w:hidden/>
    <w:uiPriority w:val="99"/>
    <w:semiHidden/>
    <w:rsid w:val="0083107D"/>
    <w:pPr>
      <w:spacing w:after="0" w:line="240" w:lineRule="auto"/>
    </w:pPr>
  </w:style>
  <w:style w:type="paragraph" w:styleId="Header">
    <w:name w:val="header"/>
    <w:basedOn w:val="Normal"/>
    <w:link w:val="HeaderChar"/>
    <w:uiPriority w:val="99"/>
    <w:unhideWhenUsed/>
    <w:rsid w:val="00250B36"/>
    <w:pPr>
      <w:tabs>
        <w:tab w:val="center" w:pos="4680"/>
        <w:tab w:val="right" w:pos="9360"/>
      </w:tabs>
    </w:pPr>
  </w:style>
  <w:style w:type="character" w:customStyle="1" w:styleId="HeaderChar">
    <w:name w:val="Header Char"/>
    <w:basedOn w:val="DefaultParagraphFont"/>
    <w:link w:val="Header"/>
    <w:uiPriority w:val="99"/>
    <w:rsid w:val="00250B36"/>
  </w:style>
  <w:style w:type="paragraph" w:styleId="Footer">
    <w:name w:val="footer"/>
    <w:basedOn w:val="Normal"/>
    <w:link w:val="FooterChar"/>
    <w:unhideWhenUsed/>
    <w:rsid w:val="00250B36"/>
    <w:pPr>
      <w:tabs>
        <w:tab w:val="center" w:pos="4680"/>
        <w:tab w:val="right" w:pos="9360"/>
      </w:tabs>
    </w:pPr>
  </w:style>
  <w:style w:type="character" w:customStyle="1" w:styleId="FooterChar">
    <w:name w:val="Footer Char"/>
    <w:basedOn w:val="DefaultParagraphFont"/>
    <w:link w:val="Footer"/>
    <w:uiPriority w:val="99"/>
    <w:rsid w:val="00250B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5253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8.png"/><Relationship Id="rId3" Type="http://schemas.microsoft.com/office/2007/relationships/stylesWithEffects" Target="stylesWithEffects.xml"/><Relationship Id="rId21" Type="http://schemas.openxmlformats.org/officeDocument/2006/relationships/hyperlink" Target="mailto:dsears@duluthmn.gov"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hyperlink" Target="mailto:dsears@duluthmn.gov"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0.png"/><Relationship Id="rId23" Type="http://schemas.openxmlformats.org/officeDocument/2006/relationships/fontTable" Target="fontTable.xml"/><Relationship Id="rId10" Type="http://schemas.openxmlformats.org/officeDocument/2006/relationships/hyperlink" Target="mailto:dsears@duluthmn.gov" TargetMode="External"/><Relationship Id="rId19" Type="http://schemas.openxmlformats.org/officeDocument/2006/relationships/hyperlink" Target="mailto:ceng@duluthmn.gov"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5.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284</TotalTime>
  <Pages>8</Pages>
  <Words>2187</Words>
  <Characters>12469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City of Duluth</Company>
  <LinksUpToDate>false</LinksUpToDate>
  <CharactersWithSpaces>14627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Sonda Strom-Larson</dc:creator>
  <cp:lastModifiedBy>Administrator</cp:lastModifiedBy>
  <cp:revision>7</cp:revision>
  <cp:lastPrinted>2015-03-24T18:56:00Z</cp:lastPrinted>
  <dcterms:created xsi:type="dcterms:W3CDTF">2015-03-06T21:08:00Z</dcterms:created>
  <dcterms:modified xsi:type="dcterms:W3CDTF">2015-03-24T18:56:00Z</dcterms:modified>
</cp:coreProperties>
</file>