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8A57E" w14:textId="67CC9CBA" w:rsidR="00A82442" w:rsidRDefault="0016468D" w:rsidP="00BF5079">
      <w:pPr>
        <w:jc w:val="both"/>
      </w:pPr>
      <w:bookmarkStart w:id="0" w:name="_GoBack"/>
      <w:bookmarkEnd w:id="0"/>
      <w:r>
        <w:t>The City of Duluth</w:t>
      </w:r>
      <w:r w:rsidR="00A82442">
        <w:t xml:space="preserve"> is seeking a s</w:t>
      </w:r>
      <w:r>
        <w:t>tatement of qualifications and</w:t>
      </w:r>
      <w:r w:rsidR="00BF5079">
        <w:t xml:space="preserve"> price quote for</w:t>
      </w:r>
      <w:r w:rsidR="00A82442">
        <w:t xml:space="preserve"> </w:t>
      </w:r>
      <w:r w:rsidR="00B47606">
        <w:t>professional</w:t>
      </w:r>
      <w:r w:rsidR="00A82442">
        <w:t xml:space="preserve"> services</w:t>
      </w:r>
      <w:r w:rsidR="00BF5079">
        <w:t xml:space="preserve"> to develop</w:t>
      </w:r>
      <w:r w:rsidR="00A82442">
        <w:t xml:space="preserve"> a </w:t>
      </w:r>
      <w:r w:rsidR="00B47606">
        <w:t>comprehensive</w:t>
      </w:r>
      <w:r w:rsidR="006A0FF7">
        <w:t xml:space="preserve">, long term </w:t>
      </w:r>
      <w:r w:rsidR="00A82442">
        <w:t xml:space="preserve">plan for </w:t>
      </w:r>
      <w:r>
        <w:t>Wheeler Athletic Complex, Wade Stadium</w:t>
      </w:r>
      <w:r w:rsidR="00E37AE5">
        <w:t xml:space="preserve"> Complex</w:t>
      </w:r>
      <w:r>
        <w:t xml:space="preserve">, and connecting </w:t>
      </w:r>
      <w:r w:rsidR="00E37AE5">
        <w:t>C</w:t>
      </w:r>
      <w:r>
        <w:t>ity trail</w:t>
      </w:r>
      <w:r w:rsidR="00E37AE5">
        <w:t>s to the Heritage Sports Center and the Cross City Trail</w:t>
      </w:r>
      <w:r w:rsidR="00A82442">
        <w:t>.</w:t>
      </w:r>
      <w:r>
        <w:t xml:space="preserve"> For the purposes of this RFP, this area will be known as the West Duluth Sports Corridor. </w:t>
      </w:r>
    </w:p>
    <w:p w14:paraId="29587974" w14:textId="05F1B083" w:rsidR="00A82442" w:rsidRDefault="00A82442" w:rsidP="00BF5079">
      <w:pPr>
        <w:jc w:val="both"/>
      </w:pPr>
      <w:r>
        <w:t xml:space="preserve"> </w:t>
      </w:r>
    </w:p>
    <w:p w14:paraId="0870F012" w14:textId="0932249C" w:rsidR="004B5810" w:rsidRDefault="00BF5079" w:rsidP="00BF5079">
      <w:pPr>
        <w:jc w:val="both"/>
      </w:pPr>
      <w:r w:rsidRPr="00921049">
        <w:rPr>
          <w:i/>
        </w:rPr>
        <w:t>Wheeler Athletic Complex</w:t>
      </w:r>
      <w:r>
        <w:t xml:space="preserve">, located </w:t>
      </w:r>
      <w:r w:rsidR="00E37AE5">
        <w:t>at 35</w:t>
      </w:r>
      <w:r w:rsidR="00E37AE5" w:rsidRPr="008F2D58">
        <w:rPr>
          <w:vertAlign w:val="superscript"/>
        </w:rPr>
        <w:t>th</w:t>
      </w:r>
      <w:r w:rsidR="00E37AE5">
        <w:t xml:space="preserve"> Ave W and </w:t>
      </w:r>
      <w:r>
        <w:t>Grand Avenue in West Duluth, houses four softball fields, a baseball field, tennis courts, horseshoe and bocce areas, a skate park, playground, space for soccer, football, or other field sports</w:t>
      </w:r>
      <w:r w:rsidR="00E37AE5">
        <w:t>, and several buildings, includ</w:t>
      </w:r>
      <w:r w:rsidR="003F7711">
        <w:t>ing</w:t>
      </w:r>
      <w:r w:rsidR="00E37AE5">
        <w:t xml:space="preserve"> a Field House, concession building, and maintenance garages</w:t>
      </w:r>
      <w:r>
        <w:t>. It is used by local adult and youth leagues, multiple high schools</w:t>
      </w:r>
      <w:r w:rsidR="00921049">
        <w:t xml:space="preserve">, and the general public as a main recreational hub in West Duluth. </w:t>
      </w:r>
    </w:p>
    <w:p w14:paraId="77EC7BBC" w14:textId="77777777" w:rsidR="00921049" w:rsidRDefault="00921049" w:rsidP="00BF5079">
      <w:pPr>
        <w:jc w:val="both"/>
      </w:pPr>
    </w:p>
    <w:p w14:paraId="16279C91" w14:textId="6C76BBB2" w:rsidR="00921049" w:rsidRDefault="00921049" w:rsidP="00BF5079">
      <w:pPr>
        <w:jc w:val="both"/>
      </w:pPr>
      <w:r>
        <w:rPr>
          <w:i/>
        </w:rPr>
        <w:t>Wade Stadium</w:t>
      </w:r>
      <w:r>
        <w:t xml:space="preserve">, one of Duluth’s historic treasures, has been home to professional, collegiate, amateur, and youth baseball for over half a century. The Wade has housed farm teams for the St Louis Cardinals, Detroit Tigers, Chicago White Sox, Chicago Cubs, and Cincinnati </w:t>
      </w:r>
      <w:proofErr w:type="spellStart"/>
      <w:r>
        <w:t>Redlegs</w:t>
      </w:r>
      <w:proofErr w:type="spellEnd"/>
      <w:r>
        <w:t xml:space="preserve">. </w:t>
      </w:r>
      <w:r w:rsidR="006B0C3F">
        <w:t xml:space="preserve">It is currently home to the Duluth Huskies of </w:t>
      </w:r>
      <w:proofErr w:type="gramStart"/>
      <w:r w:rsidR="006B0C3F">
        <w:t>the</w:t>
      </w:r>
      <w:proofErr w:type="gramEnd"/>
      <w:r w:rsidR="006B0C3F">
        <w:t xml:space="preserve"> summer collegiate </w:t>
      </w:r>
      <w:proofErr w:type="spellStart"/>
      <w:r w:rsidR="006B0C3F">
        <w:t>Northwoods</w:t>
      </w:r>
      <w:proofErr w:type="spellEnd"/>
      <w:r w:rsidR="006B0C3F">
        <w:t xml:space="preserve"> League, as well as the College of St Scholastica baseball program. Current and former major leaguers to play at “the Wade” include Denny McLain, Andy </w:t>
      </w:r>
      <w:proofErr w:type="spellStart"/>
      <w:r w:rsidR="006B0C3F">
        <w:t>Kosko</w:t>
      </w:r>
      <w:proofErr w:type="spellEnd"/>
      <w:r w:rsidR="006B0C3F">
        <w:t>, Ozzie Canseco, Willie Horton, Lamar Johnso</w:t>
      </w:r>
      <w:r w:rsidR="00FE494E">
        <w:t xml:space="preserve">n, Drew </w:t>
      </w:r>
      <w:proofErr w:type="spellStart"/>
      <w:r w:rsidR="00FE494E">
        <w:t>Smyly</w:t>
      </w:r>
      <w:proofErr w:type="spellEnd"/>
      <w:r w:rsidR="00FE494E">
        <w:t>,</w:t>
      </w:r>
      <w:r w:rsidR="006B0C3F">
        <w:t xml:space="preserve"> and Mark </w:t>
      </w:r>
      <w:proofErr w:type="spellStart"/>
      <w:r w:rsidR="006B0C3F">
        <w:t>Melancon</w:t>
      </w:r>
      <w:proofErr w:type="spellEnd"/>
      <w:r w:rsidR="006B0C3F">
        <w:t xml:space="preserve">.  </w:t>
      </w:r>
    </w:p>
    <w:p w14:paraId="55CA1F73" w14:textId="77777777" w:rsidR="006B0C3F" w:rsidRDefault="006B0C3F" w:rsidP="00BF5079">
      <w:pPr>
        <w:jc w:val="both"/>
      </w:pPr>
    </w:p>
    <w:p w14:paraId="6C15BE8B" w14:textId="4FBE2761" w:rsidR="00E37AE5" w:rsidRDefault="006B0C3F" w:rsidP="00BF5079">
      <w:pPr>
        <w:jc w:val="both"/>
      </w:pPr>
      <w:r>
        <w:rPr>
          <w:i/>
        </w:rPr>
        <w:t>The Heritage Sports Center</w:t>
      </w:r>
      <w:r w:rsidR="008F0072">
        <w:t xml:space="preserve">, home to Seitz and Sill Arenas, houses sport camps, community ice skating, the Duluth Boys and Girls Club, and more. It is included in this RFP as </w:t>
      </w:r>
      <w:r w:rsidR="008F2D58">
        <w:t xml:space="preserve">this Center may be part of the link </w:t>
      </w:r>
      <w:r w:rsidR="008F0072">
        <w:t>o</w:t>
      </w:r>
      <w:r w:rsidR="008F2D58">
        <w:t>f</w:t>
      </w:r>
      <w:r w:rsidR="008F0072">
        <w:t xml:space="preserve"> the future </w:t>
      </w:r>
      <w:r w:rsidR="00E37AE5">
        <w:t>Cross C</w:t>
      </w:r>
      <w:r w:rsidR="008F0072">
        <w:t xml:space="preserve">ity </w:t>
      </w:r>
      <w:r w:rsidR="00E37AE5">
        <w:t>T</w:t>
      </w:r>
      <w:r w:rsidR="008F0072">
        <w:t>rail which will connect Wheeler, Wade, and Heritage to form the West Duluth Sports Corridor. No significant development will be applied to the Heritage Sports Center</w:t>
      </w:r>
      <w:r w:rsidR="00FE494E">
        <w:t xml:space="preserve"> building</w:t>
      </w:r>
      <w:r w:rsidR="008F0072">
        <w:t xml:space="preserve"> as a part of this RFP.  </w:t>
      </w:r>
    </w:p>
    <w:p w14:paraId="281C7862" w14:textId="77777777" w:rsidR="00E37AE5" w:rsidRDefault="00E37AE5" w:rsidP="00BF5079">
      <w:pPr>
        <w:jc w:val="both"/>
      </w:pPr>
    </w:p>
    <w:p w14:paraId="4625571E" w14:textId="4969DB8B" w:rsidR="006B0C3F" w:rsidRPr="006B0C3F" w:rsidRDefault="00E37AE5" w:rsidP="00BF5079">
      <w:pPr>
        <w:jc w:val="both"/>
      </w:pPr>
      <w:r w:rsidRPr="008F2D58">
        <w:rPr>
          <w:i/>
        </w:rPr>
        <w:t>The Cross City Trail</w:t>
      </w:r>
      <w:r>
        <w:t xml:space="preserve"> is a western extension of the Lakewalk that will connect to the state Munger Trail. The first phase of this Trail will be complete</w:t>
      </w:r>
      <w:r w:rsidR="003F7711">
        <w:t>d</w:t>
      </w:r>
      <w:r>
        <w:t xml:space="preserve"> by the end of 2014 and brings the Cross City Trail from the Lakewalk (near the Sister Cities Park) to</w:t>
      </w:r>
      <w:r w:rsidR="00AD70B9">
        <w:t xml:space="preserve"> about</w:t>
      </w:r>
      <w:r>
        <w:t xml:space="preserve"> 30</w:t>
      </w:r>
      <w:r w:rsidRPr="008F2D58">
        <w:rPr>
          <w:vertAlign w:val="superscript"/>
        </w:rPr>
        <w:t>th</w:t>
      </w:r>
      <w:r>
        <w:t xml:space="preserve"> Ave W and Michigan Street. There are a total of four phases with</w:t>
      </w:r>
      <w:r w:rsidR="00AD70B9">
        <w:t xml:space="preserve"> the </w:t>
      </w:r>
      <w:r>
        <w:t>two</w:t>
      </w:r>
      <w:r w:rsidR="00AD70B9">
        <w:t xml:space="preserve"> most western phases </w:t>
      </w:r>
      <w:r>
        <w:t>scheduled to be built in 2015</w:t>
      </w:r>
      <w:r w:rsidR="00AD70B9">
        <w:t xml:space="preserve"> and 2016</w:t>
      </w:r>
      <w:r>
        <w:t xml:space="preserve">. </w:t>
      </w:r>
      <w:r w:rsidR="00305BF4">
        <w:t>This Trail is included in this RPF as phase II will be a vital connection through the West Duluth Sports Corridor.</w:t>
      </w:r>
      <w:r w:rsidR="006B0C3F">
        <w:t xml:space="preserve"> </w:t>
      </w:r>
      <w:r w:rsidR="00AD70B9">
        <w:t>The phase II connection will connect to 63</w:t>
      </w:r>
      <w:r w:rsidR="00AD70B9" w:rsidRPr="008F2D58">
        <w:rPr>
          <w:vertAlign w:val="superscript"/>
        </w:rPr>
        <w:t>rd</w:t>
      </w:r>
      <w:r w:rsidR="00AD70B9">
        <w:t xml:space="preserve"> Ave W and is a future unfunded phase without a clear path at this time. </w:t>
      </w:r>
    </w:p>
    <w:p w14:paraId="240D4DFC" w14:textId="410F3449" w:rsidR="00A82442" w:rsidRPr="00541B5A" w:rsidRDefault="00AD70B9" w:rsidP="00BF5079">
      <w:pPr>
        <w:jc w:val="both"/>
      </w:pPr>
      <w:r w:rsidRPr="00AD70B9">
        <w:t xml:space="preserve"> </w:t>
      </w:r>
    </w:p>
    <w:p w14:paraId="3D434527" w14:textId="7AACE86E" w:rsidR="009A6C30" w:rsidRPr="00677808" w:rsidRDefault="009A6C30" w:rsidP="00BF5079">
      <w:pPr>
        <w:jc w:val="both"/>
        <w:rPr>
          <w:b/>
        </w:rPr>
      </w:pPr>
      <w:r w:rsidRPr="00677808">
        <w:rPr>
          <w:b/>
        </w:rPr>
        <w:t>Goals of the</w:t>
      </w:r>
      <w:r w:rsidR="009278EF">
        <w:rPr>
          <w:b/>
        </w:rPr>
        <w:t xml:space="preserve"> Mini-</w:t>
      </w:r>
      <w:r w:rsidRPr="00677808">
        <w:rPr>
          <w:b/>
        </w:rPr>
        <w:t>Master Plan Process</w:t>
      </w:r>
    </w:p>
    <w:p w14:paraId="5292F3E4" w14:textId="47DEB714" w:rsidR="0016468D" w:rsidRDefault="00EF6129" w:rsidP="00BF5079">
      <w:pPr>
        <w:pStyle w:val="ListParagraph"/>
        <w:numPr>
          <w:ilvl w:val="0"/>
          <w:numId w:val="2"/>
        </w:numPr>
        <w:jc w:val="both"/>
      </w:pPr>
      <w:r>
        <w:t>Establish a plan to create a cohesive corridor running from Wheeler to Wade to Heritage.</w:t>
      </w:r>
    </w:p>
    <w:p w14:paraId="083FED04" w14:textId="1774584B" w:rsidR="00EF6129" w:rsidRDefault="00EF6129" w:rsidP="00BF5079">
      <w:pPr>
        <w:pStyle w:val="ListParagraph"/>
        <w:numPr>
          <w:ilvl w:val="0"/>
          <w:numId w:val="2"/>
        </w:numPr>
        <w:jc w:val="both"/>
      </w:pPr>
      <w:r>
        <w:t>Identify and implement ways to make the Sports Corridor a competitive center for Duluth sports well into the future.</w:t>
      </w:r>
    </w:p>
    <w:p w14:paraId="6262A045" w14:textId="3E03A068" w:rsidR="00EF6129" w:rsidRDefault="00EF6129" w:rsidP="00BF5079">
      <w:pPr>
        <w:pStyle w:val="ListParagraph"/>
        <w:numPr>
          <w:ilvl w:val="0"/>
          <w:numId w:val="2"/>
        </w:numPr>
        <w:jc w:val="both"/>
      </w:pPr>
      <w:r>
        <w:lastRenderedPageBreak/>
        <w:t>Identify current parking and lighting issues at Wade and Wheeler.</w:t>
      </w:r>
    </w:p>
    <w:p w14:paraId="73ED9AFE" w14:textId="465C9C46" w:rsidR="008F0072" w:rsidRDefault="008F0072" w:rsidP="008F0072">
      <w:pPr>
        <w:pStyle w:val="ListParagraph"/>
        <w:numPr>
          <w:ilvl w:val="0"/>
          <w:numId w:val="2"/>
        </w:numPr>
        <w:jc w:val="both"/>
      </w:pPr>
      <w:r>
        <w:t>Identify needs and define future trail alignments and entry points.</w:t>
      </w:r>
    </w:p>
    <w:p w14:paraId="3A001BEB" w14:textId="62C1AA56" w:rsidR="009A6C30" w:rsidRDefault="0016468D" w:rsidP="00BF5079">
      <w:pPr>
        <w:pStyle w:val="ListParagraph"/>
        <w:numPr>
          <w:ilvl w:val="0"/>
          <w:numId w:val="2"/>
        </w:numPr>
        <w:jc w:val="both"/>
      </w:pPr>
      <w:r>
        <w:t>Define a</w:t>
      </w:r>
      <w:r w:rsidR="009A6C30">
        <w:t xml:space="preserve"> wayfinding</w:t>
      </w:r>
      <w:r w:rsidR="006950DF">
        <w:t xml:space="preserve"> system for the entire </w:t>
      </w:r>
      <w:r>
        <w:t>corridor</w:t>
      </w:r>
      <w:r w:rsidR="00D81171">
        <w:t>.</w:t>
      </w:r>
    </w:p>
    <w:p w14:paraId="5FE9D05A" w14:textId="3024A0F7" w:rsidR="0016468D" w:rsidRDefault="00E741E9" w:rsidP="00BF5079">
      <w:pPr>
        <w:pStyle w:val="ListParagraph"/>
        <w:numPr>
          <w:ilvl w:val="0"/>
          <w:numId w:val="2"/>
        </w:numPr>
        <w:jc w:val="both"/>
      </w:pPr>
      <w:r>
        <w:t xml:space="preserve">Identify appropriate </w:t>
      </w:r>
      <w:proofErr w:type="spellStart"/>
      <w:r>
        <w:t>stormwater</w:t>
      </w:r>
      <w:proofErr w:type="spellEnd"/>
      <w:r>
        <w:t xml:space="preserve"> run-off solutions.</w:t>
      </w:r>
    </w:p>
    <w:p w14:paraId="20CB4198" w14:textId="77777777" w:rsidR="006950DF" w:rsidRDefault="006950DF" w:rsidP="00BF5079">
      <w:pPr>
        <w:jc w:val="both"/>
      </w:pPr>
    </w:p>
    <w:p w14:paraId="5FA092E0" w14:textId="3C60E215" w:rsidR="00A82442" w:rsidRPr="00A82442" w:rsidRDefault="00A82442" w:rsidP="00BF5079">
      <w:pPr>
        <w:jc w:val="both"/>
        <w:rPr>
          <w:b/>
        </w:rPr>
      </w:pPr>
      <w:r>
        <w:rPr>
          <w:b/>
        </w:rPr>
        <w:t>Scope of Services</w:t>
      </w:r>
    </w:p>
    <w:p w14:paraId="2E2F8360" w14:textId="1DB20197" w:rsidR="00A82442" w:rsidRDefault="00A82442" w:rsidP="00BF5079">
      <w:pPr>
        <w:jc w:val="both"/>
      </w:pPr>
      <w:r w:rsidRPr="00A82442">
        <w:t>Th</w:t>
      </w:r>
      <w:r w:rsidR="00B47606">
        <w:t xml:space="preserve">is </w:t>
      </w:r>
      <w:r w:rsidR="00305BF4">
        <w:t>M</w:t>
      </w:r>
      <w:r w:rsidR="00B47606">
        <w:t>ini-</w:t>
      </w:r>
      <w:r w:rsidR="00305BF4">
        <w:t>M</w:t>
      </w:r>
      <w:r w:rsidR="00B47606">
        <w:t xml:space="preserve">aster </w:t>
      </w:r>
      <w:r w:rsidR="00305BF4">
        <w:t>P</w:t>
      </w:r>
      <w:r w:rsidRPr="00A82442">
        <w:t xml:space="preserve">lan will serve as a long range plan to meet the community’s </w:t>
      </w:r>
      <w:r w:rsidR="00B47606">
        <w:t xml:space="preserve">park, trail, </w:t>
      </w:r>
      <w:r w:rsidR="0016468D">
        <w:t xml:space="preserve">and recreational needs, as well as improve Wade Stadium to </w:t>
      </w:r>
      <w:r w:rsidR="0098308C">
        <w:t>a competitive condition for northeast Minnesota.</w:t>
      </w:r>
      <w:r w:rsidRPr="00A82442">
        <w:t xml:space="preserve"> The project should include park and facility inventory and assessment, community input, program assessment, maintenance management, planning analysis, cost estimates, and implementation strategies.   </w:t>
      </w:r>
    </w:p>
    <w:p w14:paraId="7B867153" w14:textId="77777777" w:rsidR="0016468D" w:rsidRPr="00A82442" w:rsidRDefault="0016468D" w:rsidP="00BF5079">
      <w:pPr>
        <w:jc w:val="both"/>
      </w:pPr>
    </w:p>
    <w:p w14:paraId="0A305572" w14:textId="7BFC02A3" w:rsidR="00B47606" w:rsidRDefault="00B47606" w:rsidP="00BF5079">
      <w:pPr>
        <w:jc w:val="both"/>
      </w:pPr>
      <w:r w:rsidRPr="00B47606">
        <w:t xml:space="preserve">The City of Duluth intends to hire a consultant who will work with all of the partners (identified below); the consultant will host several public meetings to gather input from interested parties, and will use that information to produce a comprehensive Mini-Master Plan for </w:t>
      </w:r>
      <w:r w:rsidR="0016468D">
        <w:t>the Sports Corridor</w:t>
      </w:r>
      <w:r w:rsidRPr="00B47606">
        <w:t xml:space="preserve">. That plan </w:t>
      </w:r>
      <w:r w:rsidR="00EF6129">
        <w:t>shall</w:t>
      </w:r>
      <w:r w:rsidRPr="00B47606">
        <w:t xml:space="preserve"> be presented to the Parks and Recreation Commission before receiving approval from the City Council.</w:t>
      </w:r>
    </w:p>
    <w:p w14:paraId="251A90B4" w14:textId="78845718" w:rsidR="009278EF" w:rsidRPr="00B47606" w:rsidRDefault="009278EF" w:rsidP="00BF5079">
      <w:pPr>
        <w:jc w:val="both"/>
      </w:pPr>
    </w:p>
    <w:p w14:paraId="5CA13F16" w14:textId="13DD1ABE" w:rsidR="006950DF" w:rsidRPr="00677808" w:rsidRDefault="006950DF" w:rsidP="00BF5079">
      <w:pPr>
        <w:jc w:val="both"/>
        <w:rPr>
          <w:b/>
        </w:rPr>
      </w:pPr>
      <w:r w:rsidRPr="00677808">
        <w:rPr>
          <w:b/>
        </w:rPr>
        <w:t xml:space="preserve">Potential </w:t>
      </w:r>
      <w:r w:rsidR="009278EF">
        <w:rPr>
          <w:b/>
        </w:rPr>
        <w:t>Mini-</w:t>
      </w:r>
      <w:r w:rsidRPr="00677808">
        <w:rPr>
          <w:b/>
        </w:rPr>
        <w:t>Master Plan Participants</w:t>
      </w:r>
    </w:p>
    <w:p w14:paraId="2B148FFB" w14:textId="44F2F0DC" w:rsidR="009A6C30" w:rsidRDefault="006950DF" w:rsidP="00BF5079">
      <w:pPr>
        <w:jc w:val="both"/>
      </w:pPr>
      <w:r>
        <w:t>The consultant should mee</w:t>
      </w:r>
      <w:r w:rsidR="009278EF">
        <w:t xml:space="preserve">t first with City of Duluth staff </w:t>
      </w:r>
      <w:r w:rsidR="00677808">
        <w:t>(</w:t>
      </w:r>
      <w:r w:rsidR="009278EF">
        <w:t>Parks and Recreation, P</w:t>
      </w:r>
      <w:r w:rsidR="00677808">
        <w:t>lanning,</w:t>
      </w:r>
      <w:r w:rsidR="00305BF4">
        <w:t xml:space="preserve"> Engineering,</w:t>
      </w:r>
      <w:r w:rsidR="00677808">
        <w:t xml:space="preserve"> </w:t>
      </w:r>
      <w:r w:rsidR="009278EF">
        <w:t>and Maintenance Operations</w:t>
      </w:r>
      <w:r w:rsidR="00677808">
        <w:t>)</w:t>
      </w:r>
      <w:r w:rsidR="009278EF">
        <w:t>,</w:t>
      </w:r>
      <w:r w:rsidR="00677808">
        <w:t xml:space="preserve"> </w:t>
      </w:r>
      <w:r>
        <w:t xml:space="preserve">then </w:t>
      </w:r>
      <w:r w:rsidR="0098308C">
        <w:t>the following groups</w:t>
      </w:r>
      <w:r w:rsidR="00FE494E">
        <w:t xml:space="preserve"> as needed</w:t>
      </w:r>
      <w:r w:rsidR="0098308C">
        <w:t>.</w:t>
      </w:r>
    </w:p>
    <w:p w14:paraId="0241714D" w14:textId="77777777" w:rsidR="006950DF" w:rsidRDefault="006950DF" w:rsidP="00BF5079">
      <w:pPr>
        <w:jc w:val="both"/>
      </w:pPr>
    </w:p>
    <w:p w14:paraId="6EA6C805" w14:textId="0511A328" w:rsidR="006950DF" w:rsidRDefault="006950DF" w:rsidP="00BF5079">
      <w:pPr>
        <w:jc w:val="both"/>
      </w:pPr>
      <w:r>
        <w:t xml:space="preserve">Other </w:t>
      </w:r>
      <w:r w:rsidR="00305BF4">
        <w:t>M</w:t>
      </w:r>
      <w:r w:rsidR="009278EF">
        <w:t>ini-</w:t>
      </w:r>
      <w:r w:rsidR="00305BF4">
        <w:t>M</w:t>
      </w:r>
      <w:r w:rsidR="009278EF">
        <w:t xml:space="preserve">aster </w:t>
      </w:r>
      <w:r w:rsidR="00305BF4">
        <w:t>P</w:t>
      </w:r>
      <w:r w:rsidR="009278EF">
        <w:t xml:space="preserve">lan </w:t>
      </w:r>
      <w:r>
        <w:t>participants:</w:t>
      </w:r>
    </w:p>
    <w:p w14:paraId="59960A92" w14:textId="138945DB" w:rsidR="00837878" w:rsidRDefault="00837878" w:rsidP="00BF5079">
      <w:pPr>
        <w:pStyle w:val="ListParagraph"/>
        <w:numPr>
          <w:ilvl w:val="0"/>
          <w:numId w:val="2"/>
        </w:numPr>
        <w:jc w:val="both"/>
      </w:pPr>
      <w:r>
        <w:t>DAHA (</w:t>
      </w:r>
      <w:r w:rsidR="005C0691">
        <w:t>Duluth Amateur Hockey Association</w:t>
      </w:r>
      <w:r>
        <w:t>)</w:t>
      </w:r>
    </w:p>
    <w:p w14:paraId="3CDC442A" w14:textId="6566F071" w:rsidR="002F302B" w:rsidRPr="009278EF" w:rsidRDefault="0098308C" w:rsidP="00BF5079">
      <w:pPr>
        <w:pStyle w:val="ListParagraph"/>
        <w:numPr>
          <w:ilvl w:val="0"/>
          <w:numId w:val="2"/>
        </w:numPr>
        <w:jc w:val="both"/>
      </w:pPr>
      <w:r>
        <w:t>Duluth Huskies Baseball Club</w:t>
      </w:r>
    </w:p>
    <w:p w14:paraId="513A3BCD" w14:textId="10ACEB55" w:rsidR="006950DF" w:rsidRDefault="0098308C" w:rsidP="00BF5079">
      <w:pPr>
        <w:pStyle w:val="ListParagraph"/>
        <w:numPr>
          <w:ilvl w:val="0"/>
          <w:numId w:val="2"/>
        </w:numPr>
        <w:jc w:val="both"/>
      </w:pPr>
      <w:r>
        <w:t>The College of St Scholastica</w:t>
      </w:r>
    </w:p>
    <w:p w14:paraId="3DB1AB46" w14:textId="0B9D4EC4" w:rsidR="006950DF" w:rsidRDefault="0098308C" w:rsidP="00BF5079">
      <w:pPr>
        <w:pStyle w:val="ListParagraph"/>
        <w:numPr>
          <w:ilvl w:val="0"/>
          <w:numId w:val="2"/>
        </w:numPr>
        <w:jc w:val="both"/>
      </w:pPr>
      <w:r>
        <w:t>University of Minnesota Duluth</w:t>
      </w:r>
    </w:p>
    <w:p w14:paraId="1A5F650F" w14:textId="21789B80" w:rsidR="006950DF" w:rsidRDefault="0098308C" w:rsidP="00BF5079">
      <w:pPr>
        <w:pStyle w:val="ListParagraph"/>
        <w:numPr>
          <w:ilvl w:val="0"/>
          <w:numId w:val="2"/>
        </w:numPr>
        <w:jc w:val="both"/>
      </w:pPr>
      <w:r>
        <w:t>ISD 709</w:t>
      </w:r>
    </w:p>
    <w:p w14:paraId="28688596" w14:textId="28EEC841" w:rsidR="006950DF" w:rsidRDefault="0098308C" w:rsidP="00BF5079">
      <w:pPr>
        <w:pStyle w:val="ListParagraph"/>
        <w:numPr>
          <w:ilvl w:val="0"/>
          <w:numId w:val="2"/>
        </w:numPr>
        <w:jc w:val="both"/>
      </w:pPr>
      <w:r>
        <w:t>Duluth Softball Players Association</w:t>
      </w:r>
    </w:p>
    <w:p w14:paraId="516F84AB" w14:textId="54CCDF63" w:rsidR="006950DF" w:rsidRDefault="0098308C" w:rsidP="00BF5079">
      <w:pPr>
        <w:pStyle w:val="ListParagraph"/>
        <w:numPr>
          <w:ilvl w:val="0"/>
          <w:numId w:val="2"/>
        </w:numPr>
        <w:jc w:val="both"/>
      </w:pPr>
      <w:r>
        <w:t>AYSA</w:t>
      </w:r>
      <w:r w:rsidR="00305BF4">
        <w:t xml:space="preserve"> (Arrowhead Youth Soccer Association) </w:t>
      </w:r>
    </w:p>
    <w:p w14:paraId="5E93CD94" w14:textId="13D3444F" w:rsidR="006950DF" w:rsidRDefault="006950DF" w:rsidP="00BF5079">
      <w:pPr>
        <w:pStyle w:val="ListParagraph"/>
        <w:numPr>
          <w:ilvl w:val="0"/>
          <w:numId w:val="2"/>
        </w:numPr>
        <w:jc w:val="both"/>
      </w:pPr>
      <w:r>
        <w:t>Wheels on Trails</w:t>
      </w:r>
    </w:p>
    <w:p w14:paraId="57BB4E07" w14:textId="107B7B2E" w:rsidR="006950DF" w:rsidRDefault="006950DF" w:rsidP="00BF5079">
      <w:pPr>
        <w:pStyle w:val="ListParagraph"/>
        <w:numPr>
          <w:ilvl w:val="0"/>
          <w:numId w:val="2"/>
        </w:numPr>
        <w:jc w:val="both"/>
      </w:pPr>
      <w:r>
        <w:t>Park</w:t>
      </w:r>
      <w:r w:rsidR="00EB5E3C">
        <w:t>s</w:t>
      </w:r>
      <w:r>
        <w:t xml:space="preserve"> and Recreation Commission</w:t>
      </w:r>
    </w:p>
    <w:p w14:paraId="65D19855" w14:textId="0F438CE2" w:rsidR="006950DF" w:rsidRDefault="00FE494E" w:rsidP="00BF5079">
      <w:pPr>
        <w:pStyle w:val="ListParagraph"/>
        <w:numPr>
          <w:ilvl w:val="0"/>
          <w:numId w:val="2"/>
        </w:numPr>
        <w:jc w:val="both"/>
      </w:pPr>
      <w:r>
        <w:t>Neighbors and g</w:t>
      </w:r>
      <w:r w:rsidR="00677808">
        <w:t xml:space="preserve">eneral </w:t>
      </w:r>
      <w:r>
        <w:t>p</w:t>
      </w:r>
      <w:r w:rsidR="00677808">
        <w:t>ublic</w:t>
      </w:r>
    </w:p>
    <w:p w14:paraId="15B62BCA" w14:textId="17367207" w:rsidR="0098308C" w:rsidRDefault="00FE494E" w:rsidP="00BF5079">
      <w:pPr>
        <w:pStyle w:val="ListParagraph"/>
        <w:numPr>
          <w:ilvl w:val="0"/>
          <w:numId w:val="2"/>
        </w:numPr>
        <w:jc w:val="both"/>
      </w:pPr>
      <w:r>
        <w:t>Appropriate Duluth b</w:t>
      </w:r>
      <w:r w:rsidR="0098308C">
        <w:t>usinesses</w:t>
      </w:r>
    </w:p>
    <w:p w14:paraId="511AE79E" w14:textId="274298A1" w:rsidR="000121DE" w:rsidRDefault="000121DE" w:rsidP="00BF5079">
      <w:pPr>
        <w:pStyle w:val="ListParagraph"/>
        <w:numPr>
          <w:ilvl w:val="0"/>
          <w:numId w:val="2"/>
        </w:numPr>
        <w:jc w:val="both"/>
      </w:pPr>
      <w:r>
        <w:t>Lincoln Park Business Group</w:t>
      </w:r>
    </w:p>
    <w:p w14:paraId="1034899E" w14:textId="19AD55A8" w:rsidR="000121DE" w:rsidRDefault="000121DE" w:rsidP="00BF5079">
      <w:pPr>
        <w:pStyle w:val="ListParagraph"/>
        <w:numPr>
          <w:ilvl w:val="0"/>
          <w:numId w:val="2"/>
        </w:numPr>
        <w:jc w:val="both"/>
      </w:pPr>
      <w:r>
        <w:t>Merritt Community Club</w:t>
      </w:r>
    </w:p>
    <w:p w14:paraId="08BAAD71" w14:textId="78A44D5E" w:rsidR="0098308C" w:rsidRDefault="0098308C" w:rsidP="00BF5079">
      <w:pPr>
        <w:pStyle w:val="ListParagraph"/>
        <w:numPr>
          <w:ilvl w:val="0"/>
          <w:numId w:val="2"/>
        </w:numPr>
        <w:jc w:val="both"/>
      </w:pPr>
      <w:r>
        <w:t>Duluth Boys and Girls Club</w:t>
      </w:r>
    </w:p>
    <w:p w14:paraId="1ACE551F" w14:textId="65DB018E" w:rsidR="0098308C" w:rsidRDefault="00FE494E" w:rsidP="00BF5079">
      <w:pPr>
        <w:pStyle w:val="ListParagraph"/>
        <w:numPr>
          <w:ilvl w:val="0"/>
          <w:numId w:val="2"/>
        </w:numPr>
        <w:jc w:val="both"/>
      </w:pPr>
      <w:r>
        <w:t>Duluth r</w:t>
      </w:r>
      <w:r w:rsidR="0098308C">
        <w:t>ailroad entities</w:t>
      </w:r>
    </w:p>
    <w:p w14:paraId="6E79CA9F" w14:textId="485EE7D3" w:rsidR="0098308C" w:rsidRDefault="0098308C" w:rsidP="00BF5079">
      <w:pPr>
        <w:pStyle w:val="ListParagraph"/>
        <w:numPr>
          <w:ilvl w:val="0"/>
          <w:numId w:val="2"/>
        </w:numPr>
        <w:jc w:val="both"/>
      </w:pPr>
      <w:r>
        <w:t>Minnesota DNR</w:t>
      </w:r>
    </w:p>
    <w:p w14:paraId="515F196A" w14:textId="51C0B7F3" w:rsidR="0098308C" w:rsidRDefault="0098308C" w:rsidP="00BF5079">
      <w:pPr>
        <w:pStyle w:val="ListParagraph"/>
        <w:numPr>
          <w:ilvl w:val="0"/>
          <w:numId w:val="2"/>
        </w:numPr>
        <w:jc w:val="both"/>
      </w:pPr>
      <w:r>
        <w:t>Heritage Sports Center (and Board of Directors)</w:t>
      </w:r>
    </w:p>
    <w:p w14:paraId="7BF06E34" w14:textId="3608487A" w:rsidR="0098308C" w:rsidRDefault="0098308C" w:rsidP="00BF5079">
      <w:pPr>
        <w:pStyle w:val="ListParagraph"/>
        <w:numPr>
          <w:ilvl w:val="0"/>
          <w:numId w:val="2"/>
        </w:numPr>
        <w:jc w:val="both"/>
      </w:pPr>
      <w:r>
        <w:t>Duluth Children’s Museum</w:t>
      </w:r>
    </w:p>
    <w:p w14:paraId="2AF0449F" w14:textId="77777777" w:rsidR="00615055" w:rsidRDefault="000121DE" w:rsidP="00BF5079">
      <w:pPr>
        <w:pStyle w:val="ListParagraph"/>
        <w:numPr>
          <w:ilvl w:val="0"/>
          <w:numId w:val="2"/>
        </w:numPr>
        <w:jc w:val="both"/>
      </w:pPr>
      <w:r>
        <w:t>MIC (Metropolitan Interstate Council)</w:t>
      </w:r>
    </w:p>
    <w:p w14:paraId="3925F261" w14:textId="5E854AE5" w:rsidR="00EB5E3C" w:rsidRDefault="00EB5E3C" w:rsidP="00BF5079">
      <w:pPr>
        <w:pStyle w:val="ListParagraph"/>
        <w:numPr>
          <w:ilvl w:val="0"/>
          <w:numId w:val="2"/>
        </w:numPr>
        <w:jc w:val="both"/>
      </w:pPr>
      <w:r>
        <w:lastRenderedPageBreak/>
        <w:t>Duluth Police Department</w:t>
      </w:r>
    </w:p>
    <w:p w14:paraId="77FFCCCE" w14:textId="2B896CEB" w:rsidR="00EB5E3C" w:rsidRDefault="00FE494E" w:rsidP="00EB5E3C">
      <w:pPr>
        <w:pStyle w:val="ListParagraph"/>
        <w:numPr>
          <w:ilvl w:val="0"/>
          <w:numId w:val="2"/>
        </w:numPr>
        <w:jc w:val="both"/>
      </w:pPr>
      <w:r>
        <w:t>High s</w:t>
      </w:r>
      <w:r w:rsidR="00EB5E3C">
        <w:t xml:space="preserve">chool and </w:t>
      </w:r>
      <w:r>
        <w:t xml:space="preserve">youth baseball </w:t>
      </w:r>
      <w:r w:rsidR="00305BF4">
        <w:t xml:space="preserve">and softball </w:t>
      </w:r>
      <w:r>
        <w:t>g</w:t>
      </w:r>
      <w:r w:rsidR="00EB5E3C">
        <w:t>roups</w:t>
      </w:r>
    </w:p>
    <w:p w14:paraId="0EEC0A1F" w14:textId="77777777" w:rsidR="00677808" w:rsidRDefault="00677808" w:rsidP="00BF5079">
      <w:pPr>
        <w:jc w:val="both"/>
      </w:pPr>
    </w:p>
    <w:p w14:paraId="6AF6FD8B" w14:textId="05540C6B" w:rsidR="00677808" w:rsidRPr="00752724" w:rsidRDefault="00677808" w:rsidP="00BF5079">
      <w:pPr>
        <w:jc w:val="both"/>
        <w:rPr>
          <w:b/>
        </w:rPr>
      </w:pPr>
      <w:r w:rsidRPr="00752724">
        <w:rPr>
          <w:b/>
        </w:rPr>
        <w:t xml:space="preserve">Issues to Consider in the </w:t>
      </w:r>
      <w:r w:rsidR="009278EF">
        <w:rPr>
          <w:b/>
        </w:rPr>
        <w:t>Mini-Master Plan</w:t>
      </w:r>
      <w:r w:rsidRPr="00752724">
        <w:rPr>
          <w:b/>
        </w:rPr>
        <w:t xml:space="preserve"> Process:</w:t>
      </w:r>
    </w:p>
    <w:p w14:paraId="20699E9B" w14:textId="1C100FE3" w:rsidR="00677808" w:rsidRDefault="00E741E9" w:rsidP="00BF5079">
      <w:pPr>
        <w:pStyle w:val="ListParagraph"/>
        <w:numPr>
          <w:ilvl w:val="0"/>
          <w:numId w:val="2"/>
        </w:numPr>
        <w:jc w:val="both"/>
      </w:pPr>
      <w:r>
        <w:t>ADA trail,</w:t>
      </w:r>
      <w:r w:rsidR="00677808">
        <w:t xml:space="preserve"> facility</w:t>
      </w:r>
      <w:r>
        <w:t>, and field</w:t>
      </w:r>
      <w:r w:rsidR="00677808">
        <w:t xml:space="preserve"> accessibility issues</w:t>
      </w:r>
    </w:p>
    <w:p w14:paraId="0F799773" w14:textId="66F57D54" w:rsidR="00677808" w:rsidRDefault="00EB5E3C" w:rsidP="00BF5079">
      <w:pPr>
        <w:pStyle w:val="ListParagraph"/>
        <w:numPr>
          <w:ilvl w:val="0"/>
          <w:numId w:val="2"/>
        </w:numPr>
        <w:jc w:val="both"/>
      </w:pPr>
      <w:r>
        <w:t>Clearly defined w</w:t>
      </w:r>
      <w:r w:rsidR="00972A88">
        <w:t xml:space="preserve">orking relationship between </w:t>
      </w:r>
      <w:r w:rsidR="00E741E9">
        <w:t>park users and the City</w:t>
      </w:r>
    </w:p>
    <w:p w14:paraId="07A5A931" w14:textId="59649B77" w:rsidR="00C86BC4" w:rsidRDefault="0098308C" w:rsidP="00BF5079">
      <w:pPr>
        <w:pStyle w:val="ListParagraph"/>
        <w:numPr>
          <w:ilvl w:val="0"/>
          <w:numId w:val="2"/>
        </w:numPr>
        <w:jc w:val="both"/>
      </w:pPr>
      <w:r>
        <w:t>Historical features of the area</w:t>
      </w:r>
    </w:p>
    <w:p w14:paraId="374FD280" w14:textId="16304DFC" w:rsidR="00752724" w:rsidRDefault="00752724" w:rsidP="00BF5079">
      <w:pPr>
        <w:pStyle w:val="ListParagraph"/>
        <w:numPr>
          <w:ilvl w:val="0"/>
          <w:numId w:val="2"/>
        </w:numPr>
        <w:jc w:val="both"/>
      </w:pPr>
      <w:r>
        <w:t>Wayfinding</w:t>
      </w:r>
      <w:r w:rsidR="0098308C">
        <w:t xml:space="preserve"> signage</w:t>
      </w:r>
      <w:r w:rsidR="00EB5E3C">
        <w:t xml:space="preserve"> and park entry points</w:t>
      </w:r>
    </w:p>
    <w:p w14:paraId="72D5FBF8" w14:textId="562C7DCF" w:rsidR="00EB5E3C" w:rsidRDefault="00EB5E3C" w:rsidP="00BF5079">
      <w:pPr>
        <w:pStyle w:val="ListParagraph"/>
        <w:numPr>
          <w:ilvl w:val="0"/>
          <w:numId w:val="2"/>
        </w:numPr>
        <w:jc w:val="both"/>
      </w:pPr>
      <w:r>
        <w:t>City and user group programming</w:t>
      </w:r>
    </w:p>
    <w:p w14:paraId="63C73121" w14:textId="0BC7BE23" w:rsidR="0098308C" w:rsidRDefault="0098308C" w:rsidP="00BF5079">
      <w:pPr>
        <w:pStyle w:val="ListParagraph"/>
        <w:numPr>
          <w:ilvl w:val="0"/>
          <w:numId w:val="2"/>
        </w:numPr>
        <w:jc w:val="both"/>
      </w:pPr>
      <w:r>
        <w:t>Parking needs</w:t>
      </w:r>
    </w:p>
    <w:p w14:paraId="6BB4A26A" w14:textId="02F043F6" w:rsidR="0098308C" w:rsidRDefault="00E741E9" w:rsidP="00BF5079">
      <w:pPr>
        <w:pStyle w:val="ListParagraph"/>
        <w:numPr>
          <w:ilvl w:val="0"/>
          <w:numId w:val="2"/>
        </w:numPr>
        <w:jc w:val="both"/>
      </w:pPr>
      <w:r>
        <w:t>Energy efficient facility lighting</w:t>
      </w:r>
    </w:p>
    <w:p w14:paraId="08D6017C" w14:textId="219B35B4" w:rsidR="0098308C" w:rsidRDefault="0098308C" w:rsidP="00BF5079">
      <w:pPr>
        <w:pStyle w:val="ListParagraph"/>
        <w:numPr>
          <w:ilvl w:val="0"/>
          <w:numId w:val="2"/>
        </w:numPr>
        <w:jc w:val="both"/>
      </w:pPr>
      <w:r>
        <w:t>Year-round accessibility to athletic fields</w:t>
      </w:r>
    </w:p>
    <w:p w14:paraId="49BAE2CA" w14:textId="618D1EC4" w:rsidR="0098308C" w:rsidRDefault="0098308C" w:rsidP="00BF5079">
      <w:pPr>
        <w:pStyle w:val="ListParagraph"/>
        <w:numPr>
          <w:ilvl w:val="0"/>
          <w:numId w:val="2"/>
        </w:numPr>
        <w:jc w:val="both"/>
      </w:pPr>
      <w:r>
        <w:t>Feasibility of Athletic Dome</w:t>
      </w:r>
    </w:p>
    <w:p w14:paraId="0E6B81D4" w14:textId="22BC9CCA" w:rsidR="00EB5E3C" w:rsidRDefault="0098308C" w:rsidP="00EB5E3C">
      <w:pPr>
        <w:pStyle w:val="ListParagraph"/>
        <w:numPr>
          <w:ilvl w:val="0"/>
          <w:numId w:val="2"/>
        </w:numPr>
        <w:jc w:val="both"/>
      </w:pPr>
      <w:r>
        <w:t>Continued access for user groups to all fields/courts</w:t>
      </w:r>
    </w:p>
    <w:p w14:paraId="44FD48C2" w14:textId="77777777" w:rsidR="00FC5D65" w:rsidRDefault="00FC5D65" w:rsidP="00BF5079">
      <w:pPr>
        <w:jc w:val="both"/>
      </w:pPr>
    </w:p>
    <w:p w14:paraId="37FA4A95" w14:textId="192F1CCA" w:rsidR="00FC5D65" w:rsidRPr="00752724" w:rsidRDefault="00FC5D65" w:rsidP="00BF5079">
      <w:pPr>
        <w:jc w:val="both"/>
        <w:rPr>
          <w:b/>
        </w:rPr>
      </w:pPr>
      <w:r>
        <w:rPr>
          <w:b/>
        </w:rPr>
        <w:t>Consultant Requirements to Bid on the</w:t>
      </w:r>
      <w:r w:rsidR="00837878">
        <w:rPr>
          <w:b/>
        </w:rPr>
        <w:t xml:space="preserve"> Mini-M</w:t>
      </w:r>
      <w:r>
        <w:rPr>
          <w:b/>
        </w:rPr>
        <w:t>aster Plan</w:t>
      </w:r>
      <w:r w:rsidRPr="00752724">
        <w:rPr>
          <w:b/>
        </w:rPr>
        <w:t>:</w:t>
      </w:r>
    </w:p>
    <w:p w14:paraId="180BF5D2" w14:textId="52243468" w:rsidR="00FC5D65" w:rsidRDefault="00FC5D65" w:rsidP="00BF5079">
      <w:pPr>
        <w:pStyle w:val="ListParagraph"/>
        <w:numPr>
          <w:ilvl w:val="0"/>
          <w:numId w:val="2"/>
        </w:numPr>
        <w:jc w:val="both"/>
      </w:pPr>
      <w:r>
        <w:t xml:space="preserve">Demonstrated experience in working </w:t>
      </w:r>
      <w:r w:rsidR="00305BF4">
        <w:t xml:space="preserve">on </w:t>
      </w:r>
      <w:r w:rsidR="0098308C">
        <w:t>athletic facilities, stadiums, and sports complexes.</w:t>
      </w:r>
    </w:p>
    <w:p w14:paraId="633D0BCB" w14:textId="22329E61" w:rsidR="00FC5D65" w:rsidRDefault="00395BD7" w:rsidP="00BF5079">
      <w:pPr>
        <w:pStyle w:val="ListParagraph"/>
        <w:numPr>
          <w:ilvl w:val="0"/>
          <w:numId w:val="2"/>
        </w:numPr>
        <w:jc w:val="both"/>
      </w:pPr>
      <w:r>
        <w:t>W</w:t>
      </w:r>
      <w:r w:rsidR="00FC5D65">
        <w:t>orking knowledge of various ecological and natural syste</w:t>
      </w:r>
      <w:r w:rsidR="0098308C">
        <w:t>ms including hydrology and</w:t>
      </w:r>
      <w:r w:rsidR="00FC5D65">
        <w:t xml:space="preserve"> forestry.</w:t>
      </w:r>
    </w:p>
    <w:p w14:paraId="33E2DE9B" w14:textId="7132B774" w:rsidR="00E741E9" w:rsidRDefault="00320775" w:rsidP="00BF5079">
      <w:pPr>
        <w:pStyle w:val="ListParagraph"/>
        <w:numPr>
          <w:ilvl w:val="0"/>
          <w:numId w:val="2"/>
        </w:numPr>
        <w:jc w:val="both"/>
      </w:pPr>
      <w:r>
        <w:t>CSFM Certification</w:t>
      </w:r>
    </w:p>
    <w:p w14:paraId="2A8B94D1" w14:textId="19021BFA" w:rsidR="00A301F7" w:rsidRPr="005C0691" w:rsidRDefault="00A301F7" w:rsidP="00BF5079">
      <w:pPr>
        <w:pStyle w:val="ListParagraph"/>
        <w:numPr>
          <w:ilvl w:val="0"/>
          <w:numId w:val="2"/>
        </w:numPr>
        <w:jc w:val="both"/>
      </w:pPr>
      <w:r>
        <w:t>Worki</w:t>
      </w:r>
      <w:r w:rsidR="00EF6129">
        <w:t xml:space="preserve">ng knowledge of conducting </w:t>
      </w:r>
      <w:r>
        <w:t>complete environmental assessment</w:t>
      </w:r>
      <w:r w:rsidR="00EF6129">
        <w:t>s</w:t>
      </w:r>
      <w:r>
        <w:t xml:space="preserve"> of area. </w:t>
      </w:r>
    </w:p>
    <w:p w14:paraId="51FD8F2E" w14:textId="48B2B5C6" w:rsidR="002C0B5E" w:rsidRDefault="002C0B5E" w:rsidP="00BF5079">
      <w:pPr>
        <w:pStyle w:val="ListParagraph"/>
        <w:numPr>
          <w:ilvl w:val="0"/>
          <w:numId w:val="2"/>
        </w:numPr>
        <w:jc w:val="both"/>
      </w:pPr>
      <w:r>
        <w:t xml:space="preserve">Ability to lead </w:t>
      </w:r>
      <w:r w:rsidR="00EF6129">
        <w:t>the general public</w:t>
      </w:r>
      <w:r>
        <w:t xml:space="preserve"> through a participatory process to arrive at a final plan.</w:t>
      </w:r>
    </w:p>
    <w:p w14:paraId="582B0998" w14:textId="77777777" w:rsidR="00B47606" w:rsidRDefault="00B47606" w:rsidP="00BF5079">
      <w:pPr>
        <w:jc w:val="both"/>
      </w:pPr>
    </w:p>
    <w:p w14:paraId="0CB3AE73" w14:textId="061C01C9" w:rsidR="00B47606" w:rsidRDefault="00B47606" w:rsidP="00BF5079">
      <w:pPr>
        <w:jc w:val="both"/>
      </w:pPr>
      <w:r w:rsidRPr="00B47606">
        <w:rPr>
          <w:b/>
        </w:rPr>
        <w:t>Available Resources</w:t>
      </w:r>
    </w:p>
    <w:p w14:paraId="2ACD04FA" w14:textId="5794AE4E" w:rsidR="009A6C30" w:rsidRDefault="00B47606" w:rsidP="00BF5079">
      <w:pPr>
        <w:jc w:val="both"/>
      </w:pPr>
      <w:r>
        <w:t xml:space="preserve">The information available for this project is a </w:t>
      </w:r>
      <w:r w:rsidRPr="00D85AC4">
        <w:t>2010</w:t>
      </w:r>
      <w:r>
        <w:t xml:space="preserve"> Parks and Recreation Master Plan, a </w:t>
      </w:r>
      <w:r w:rsidRPr="00D85AC4">
        <w:t>2011</w:t>
      </w:r>
      <w:r>
        <w:t xml:space="preserve"> Trail and Bikeway Master Plan, </w:t>
      </w:r>
      <w:r w:rsidRPr="005C0691">
        <w:t>a 2006</w:t>
      </w:r>
      <w:r>
        <w:t xml:space="preserve"> City of Duluth Comprehensive Plan</w:t>
      </w:r>
      <w:r w:rsidR="00305BF4">
        <w:t>, the</w:t>
      </w:r>
      <w:r w:rsidR="00305BF4" w:rsidRPr="00305BF4">
        <w:t xml:space="preserve"> Unified Development Chapter of the City of Duluth Legislative Code (UDC)</w:t>
      </w:r>
      <w:r w:rsidR="00305BF4">
        <w:t>, the Small Area Plan for Lincoln Park, and design plans for the Cross City Trail</w:t>
      </w:r>
      <w:r>
        <w:t xml:space="preserve">. </w:t>
      </w:r>
      <w:r w:rsidR="00EF6129">
        <w:t xml:space="preserve">The following organizations are available to provide additional information: </w:t>
      </w:r>
      <w:r>
        <w:t>Parks Commission</w:t>
      </w:r>
      <w:r w:rsidR="0099721D">
        <w:t xml:space="preserve"> m</w:t>
      </w:r>
      <w:r>
        <w:t xml:space="preserve">embers, </w:t>
      </w:r>
      <w:r w:rsidR="00305BF4">
        <w:t xml:space="preserve">City </w:t>
      </w:r>
      <w:r w:rsidR="0099721D">
        <w:t>s</w:t>
      </w:r>
      <w:r>
        <w:t>taff</w:t>
      </w:r>
      <w:r w:rsidR="0099721D">
        <w:t xml:space="preserve">, </w:t>
      </w:r>
      <w:r w:rsidR="00A301F7">
        <w:t xml:space="preserve">the Duluth Huskies Baseball Club, local schools and universities, </w:t>
      </w:r>
      <w:r w:rsidR="00305BF4">
        <w:t xml:space="preserve">and </w:t>
      </w:r>
      <w:r w:rsidR="00A301F7">
        <w:t xml:space="preserve">Duluth Heritage Center Board of Directors. </w:t>
      </w:r>
    </w:p>
    <w:p w14:paraId="2F2C5F4C" w14:textId="77777777" w:rsidR="0099721D" w:rsidRDefault="0099721D" w:rsidP="00BF5079">
      <w:pPr>
        <w:jc w:val="both"/>
      </w:pPr>
    </w:p>
    <w:p w14:paraId="7F91A2AD" w14:textId="148A72C6" w:rsidR="0099721D" w:rsidRPr="0099721D" w:rsidRDefault="0099721D" w:rsidP="00BF5079">
      <w:pPr>
        <w:jc w:val="both"/>
        <w:rPr>
          <w:b/>
        </w:rPr>
      </w:pPr>
      <w:r w:rsidRPr="0099721D">
        <w:rPr>
          <w:b/>
        </w:rPr>
        <w:t>Proposal Requirements:</w:t>
      </w:r>
    </w:p>
    <w:p w14:paraId="111AC3E8" w14:textId="23588E6E" w:rsidR="0099721D" w:rsidRPr="0099721D" w:rsidRDefault="0099721D" w:rsidP="00BF5079">
      <w:pPr>
        <w:jc w:val="both"/>
      </w:pPr>
      <w:r w:rsidRPr="0099721D">
        <w:t xml:space="preserve">Submittal of the Request for Proposals should include the following criteria and </w:t>
      </w:r>
      <w:r w:rsidR="00305BF4">
        <w:t xml:space="preserve">be </w:t>
      </w:r>
      <w:r w:rsidRPr="0099721D">
        <w:t>structured accordingly:</w:t>
      </w:r>
    </w:p>
    <w:p w14:paraId="4ADA54E7" w14:textId="77777777" w:rsidR="0099721D" w:rsidRPr="0099721D" w:rsidRDefault="0099721D" w:rsidP="00BF5079">
      <w:pPr>
        <w:jc w:val="both"/>
      </w:pPr>
    </w:p>
    <w:p w14:paraId="19FC891C" w14:textId="77777777" w:rsidR="0099721D" w:rsidRDefault="0099721D" w:rsidP="00BF5079">
      <w:pPr>
        <w:pStyle w:val="ListParagraph"/>
        <w:numPr>
          <w:ilvl w:val="0"/>
          <w:numId w:val="4"/>
        </w:numPr>
        <w:jc w:val="both"/>
      </w:pPr>
      <w:r w:rsidRPr="0099721D">
        <w:t>Cover Letter</w:t>
      </w:r>
    </w:p>
    <w:p w14:paraId="25C60B42" w14:textId="77777777" w:rsidR="0099721D" w:rsidRDefault="0099721D" w:rsidP="00BF5079">
      <w:pPr>
        <w:pStyle w:val="ListParagraph"/>
        <w:numPr>
          <w:ilvl w:val="0"/>
          <w:numId w:val="4"/>
        </w:numPr>
        <w:jc w:val="both"/>
      </w:pPr>
      <w:r>
        <w:t>F</w:t>
      </w:r>
      <w:r w:rsidRPr="0099721D">
        <w:t>irm Information</w:t>
      </w:r>
    </w:p>
    <w:p w14:paraId="50832659" w14:textId="3D333356" w:rsidR="0099721D" w:rsidRDefault="0099721D" w:rsidP="00BF5079">
      <w:pPr>
        <w:pStyle w:val="ListParagraph"/>
        <w:numPr>
          <w:ilvl w:val="0"/>
          <w:numId w:val="5"/>
        </w:numPr>
        <w:jc w:val="both"/>
      </w:pPr>
      <w:r w:rsidRPr="0099721D">
        <w:t>Name of Firm/Discipline</w:t>
      </w:r>
    </w:p>
    <w:p w14:paraId="675522FB" w14:textId="77777777" w:rsidR="0099721D" w:rsidRDefault="0099721D" w:rsidP="00BF5079">
      <w:pPr>
        <w:pStyle w:val="ListParagraph"/>
        <w:numPr>
          <w:ilvl w:val="0"/>
          <w:numId w:val="5"/>
        </w:numPr>
        <w:jc w:val="both"/>
      </w:pPr>
      <w:r w:rsidRPr="0099721D">
        <w:t>Contact Information</w:t>
      </w:r>
    </w:p>
    <w:p w14:paraId="75EAC4EE" w14:textId="482BDB96" w:rsidR="0099721D" w:rsidRPr="0099721D" w:rsidRDefault="0099721D" w:rsidP="00BF5079">
      <w:pPr>
        <w:pStyle w:val="ListParagraph"/>
        <w:numPr>
          <w:ilvl w:val="0"/>
          <w:numId w:val="5"/>
        </w:numPr>
        <w:jc w:val="both"/>
      </w:pPr>
      <w:r w:rsidRPr="0099721D">
        <w:lastRenderedPageBreak/>
        <w:t>Staff Size</w:t>
      </w:r>
    </w:p>
    <w:p w14:paraId="671460CF" w14:textId="77777777" w:rsidR="0099721D" w:rsidRDefault="0099721D" w:rsidP="00BF5079">
      <w:pPr>
        <w:pStyle w:val="ListParagraph"/>
        <w:numPr>
          <w:ilvl w:val="0"/>
          <w:numId w:val="4"/>
        </w:numPr>
        <w:jc w:val="both"/>
      </w:pPr>
      <w:r>
        <w:t xml:space="preserve">Three </w:t>
      </w:r>
      <w:r w:rsidRPr="0099721D">
        <w:t>References we may contact with whom similar work has been completed within the last</w:t>
      </w:r>
      <w:r>
        <w:t xml:space="preserve"> </w:t>
      </w:r>
      <w:r w:rsidRPr="0099721D">
        <w:t>three years and proposed facilities and changes have taken place.</w:t>
      </w:r>
    </w:p>
    <w:p w14:paraId="6EB69CF8" w14:textId="77777777" w:rsidR="0099721D" w:rsidRDefault="0099721D" w:rsidP="00BF5079">
      <w:pPr>
        <w:pStyle w:val="ListParagraph"/>
        <w:numPr>
          <w:ilvl w:val="0"/>
          <w:numId w:val="4"/>
        </w:numPr>
        <w:jc w:val="both"/>
      </w:pPr>
      <w:r w:rsidRPr="0099721D">
        <w:t>Provide an overview and description of the firm's total qualifications including any special or</w:t>
      </w:r>
      <w:r>
        <w:t xml:space="preserve"> </w:t>
      </w:r>
      <w:r w:rsidRPr="0099721D">
        <w:t>unique services it may provide.</w:t>
      </w:r>
    </w:p>
    <w:p w14:paraId="31848072" w14:textId="7DEFB921" w:rsidR="0099721D" w:rsidRDefault="0099721D" w:rsidP="00BF5079">
      <w:pPr>
        <w:pStyle w:val="ListParagraph"/>
        <w:numPr>
          <w:ilvl w:val="0"/>
          <w:numId w:val="4"/>
        </w:numPr>
        <w:jc w:val="both"/>
      </w:pPr>
      <w:r w:rsidRPr="0099721D">
        <w:t>Specific name and qualifications of the lead member of the project team who will be the</w:t>
      </w:r>
      <w:r>
        <w:t xml:space="preserve"> </w:t>
      </w:r>
      <w:r w:rsidRPr="0099721D">
        <w:t xml:space="preserve">primary contact and have full responsibility for the project. Also, </w:t>
      </w:r>
      <w:r>
        <w:t>c</w:t>
      </w:r>
      <w:r w:rsidRPr="0099721D">
        <w:t xml:space="preserve">omplete qualifications must be submitted for other members of the project team.  </w:t>
      </w:r>
    </w:p>
    <w:p w14:paraId="209C99D4" w14:textId="77777777" w:rsidR="0099721D" w:rsidRDefault="0099721D" w:rsidP="00BF5079">
      <w:pPr>
        <w:pStyle w:val="ListParagraph"/>
        <w:numPr>
          <w:ilvl w:val="0"/>
          <w:numId w:val="4"/>
        </w:numPr>
        <w:jc w:val="both"/>
      </w:pPr>
      <w:r w:rsidRPr="0099721D">
        <w:t>Please list whether or not this is a joint venture, or if your agency is the prime consultant for</w:t>
      </w:r>
      <w:r>
        <w:t xml:space="preserve"> t</w:t>
      </w:r>
      <w:r w:rsidRPr="0099721D">
        <w:t>he entire project. Include any sub-contractors who will be working with your firm on this project</w:t>
      </w:r>
      <w:r>
        <w:t xml:space="preserve"> </w:t>
      </w:r>
      <w:r w:rsidRPr="0099721D">
        <w:t>and what their responsibilities will be as well.</w:t>
      </w:r>
    </w:p>
    <w:p w14:paraId="4432F211" w14:textId="77777777" w:rsidR="0099721D" w:rsidRDefault="0099721D" w:rsidP="00BF5079">
      <w:pPr>
        <w:pStyle w:val="ListParagraph"/>
        <w:numPr>
          <w:ilvl w:val="0"/>
          <w:numId w:val="4"/>
        </w:numPr>
        <w:jc w:val="both"/>
      </w:pPr>
      <w:r w:rsidRPr="0099721D">
        <w:t>A brief description of the scope of work, touching on each specific element, you would provide</w:t>
      </w:r>
      <w:r>
        <w:t xml:space="preserve"> </w:t>
      </w:r>
      <w:r w:rsidRPr="0099721D">
        <w:t>to achieve the desired plan.</w:t>
      </w:r>
    </w:p>
    <w:p w14:paraId="5D6659B8" w14:textId="77777777" w:rsidR="00A82D54" w:rsidRDefault="0099721D" w:rsidP="00BF5079">
      <w:pPr>
        <w:pStyle w:val="ListParagraph"/>
        <w:numPr>
          <w:ilvl w:val="0"/>
          <w:numId w:val="4"/>
        </w:numPr>
        <w:jc w:val="both"/>
      </w:pPr>
      <w:r w:rsidRPr="0099721D">
        <w:t>Cost of your services in detail including hours dedicated to each area defined within the scope of services. This will allow Park</w:t>
      </w:r>
      <w:r>
        <w:t xml:space="preserve">s and Recreation staff </w:t>
      </w:r>
      <w:r w:rsidRPr="0099721D">
        <w:t>to selectively choose what services additional or otherwise. Cost will only be a factor after the selection process is completed.</w:t>
      </w:r>
    </w:p>
    <w:p w14:paraId="507083DB" w14:textId="77777777" w:rsidR="00A82D54" w:rsidRDefault="0099721D" w:rsidP="00BF5079">
      <w:pPr>
        <w:pStyle w:val="ListParagraph"/>
        <w:numPr>
          <w:ilvl w:val="0"/>
          <w:numId w:val="4"/>
        </w:numPr>
        <w:jc w:val="both"/>
      </w:pPr>
      <w:r w:rsidRPr="0099721D">
        <w:t>Detail meetings</w:t>
      </w:r>
      <w:r w:rsidR="00A82D54">
        <w:t xml:space="preserve"> with </w:t>
      </w:r>
      <w:r w:rsidRPr="0099721D">
        <w:t xml:space="preserve">Parks </w:t>
      </w:r>
      <w:r w:rsidR="00A82D54">
        <w:t>and Recreation s</w:t>
      </w:r>
      <w:r w:rsidRPr="0099721D">
        <w:t xml:space="preserve">taff, </w:t>
      </w:r>
      <w:r w:rsidR="00A82D54">
        <w:t xml:space="preserve">Parks Commission, </w:t>
      </w:r>
      <w:r w:rsidRPr="0099721D">
        <w:t>City officials, stakeholder interviews, and public forums.</w:t>
      </w:r>
    </w:p>
    <w:p w14:paraId="2B938020" w14:textId="077F5B34" w:rsidR="0099721D" w:rsidRPr="0099721D" w:rsidRDefault="0099721D" w:rsidP="00BF5079">
      <w:pPr>
        <w:pStyle w:val="ListParagraph"/>
        <w:numPr>
          <w:ilvl w:val="0"/>
          <w:numId w:val="4"/>
        </w:numPr>
        <w:jc w:val="both"/>
      </w:pPr>
      <w:r w:rsidRPr="0099721D">
        <w:t>Proposed schedule for the project.</w:t>
      </w:r>
    </w:p>
    <w:p w14:paraId="54A716DA" w14:textId="77777777" w:rsidR="0099721D" w:rsidRPr="0099721D" w:rsidRDefault="0099721D" w:rsidP="00BF5079">
      <w:pPr>
        <w:jc w:val="both"/>
      </w:pPr>
    </w:p>
    <w:p w14:paraId="02B8B8FA" w14:textId="77777777" w:rsidR="0099721D" w:rsidRPr="0099721D" w:rsidRDefault="0099721D" w:rsidP="00BF5079">
      <w:pPr>
        <w:jc w:val="both"/>
        <w:rPr>
          <w:b/>
        </w:rPr>
      </w:pPr>
      <w:r w:rsidRPr="0099721D">
        <w:rPr>
          <w:b/>
        </w:rPr>
        <w:t>Fees</w:t>
      </w:r>
    </w:p>
    <w:p w14:paraId="039CF14B" w14:textId="7ED0340E" w:rsidR="0099721D" w:rsidRPr="0099721D" w:rsidRDefault="0099721D" w:rsidP="00BF5079">
      <w:pPr>
        <w:jc w:val="both"/>
        <w:rPr>
          <w:bCs/>
        </w:rPr>
      </w:pPr>
      <w:r w:rsidRPr="0099721D">
        <w:rPr>
          <w:bCs/>
          <w:iCs/>
        </w:rPr>
        <w:t>To facilitate the contract negotiation process with ranked Firms(s) and contract execution for services, each proposal should include its Fees for the project.  This fee information must be submitted with the RFP</w:t>
      </w:r>
      <w:r w:rsidR="00395BD7">
        <w:rPr>
          <w:bCs/>
          <w:iCs/>
        </w:rPr>
        <w:t>.</w:t>
      </w:r>
      <w:r w:rsidRPr="0099721D">
        <w:rPr>
          <w:bCs/>
          <w:iCs/>
        </w:rPr>
        <w:t xml:space="preserve"> Failure to submit fee information may result in rejection by the City of </w:t>
      </w:r>
      <w:r w:rsidR="00A82D54">
        <w:rPr>
          <w:bCs/>
          <w:iCs/>
        </w:rPr>
        <w:t>Duluth</w:t>
      </w:r>
      <w:r w:rsidRPr="0099721D">
        <w:rPr>
          <w:bCs/>
          <w:iCs/>
        </w:rPr>
        <w:t>.</w:t>
      </w:r>
    </w:p>
    <w:p w14:paraId="0111A85D" w14:textId="5322AF52" w:rsidR="0099721D" w:rsidRPr="0099721D" w:rsidRDefault="0099721D" w:rsidP="00BF5079">
      <w:pPr>
        <w:jc w:val="both"/>
      </w:pPr>
    </w:p>
    <w:p w14:paraId="1D74A558" w14:textId="61C6B287" w:rsidR="0099721D" w:rsidRPr="0099721D" w:rsidRDefault="00803D49" w:rsidP="00BF5079">
      <w:pPr>
        <w:jc w:val="both"/>
        <w:rPr>
          <w:b/>
        </w:rPr>
      </w:pPr>
      <w:r>
        <w:rPr>
          <w:b/>
        </w:rPr>
        <w:t>Selection Process/</w:t>
      </w:r>
      <w:r w:rsidR="0099721D" w:rsidRPr="0099721D">
        <w:rPr>
          <w:b/>
        </w:rPr>
        <w:t>Proposal Acceptance</w:t>
      </w:r>
    </w:p>
    <w:p w14:paraId="1EF7E53B" w14:textId="3744393B" w:rsidR="0099721D" w:rsidRPr="0099721D" w:rsidRDefault="0099721D" w:rsidP="00BF5079">
      <w:pPr>
        <w:jc w:val="both"/>
      </w:pPr>
      <w:r w:rsidRPr="0099721D">
        <w:t xml:space="preserve">The consultant team should have expertise in comprehensive </w:t>
      </w:r>
      <w:r w:rsidR="00EF6129">
        <w:t>athletic facility</w:t>
      </w:r>
      <w:r w:rsidRPr="0099721D">
        <w:t xml:space="preserve"> planning and desi</w:t>
      </w:r>
      <w:r w:rsidR="00A82D54">
        <w:t>gn of similar size and scope</w:t>
      </w:r>
      <w:r w:rsidRPr="0099721D">
        <w:t xml:space="preserve">. Each proposal will be evaluated </w:t>
      </w:r>
      <w:r w:rsidR="00A82D54">
        <w:t>based on qualifications.</w:t>
      </w:r>
      <w:r w:rsidRPr="0099721D">
        <w:t xml:space="preserve"> The City has the right to refuse any and all RFP’s in whole or in part and select the proposal deem</w:t>
      </w:r>
      <w:r w:rsidR="00A82D54">
        <w:t>ed</w:t>
      </w:r>
      <w:r w:rsidRPr="0099721D">
        <w:t xml:space="preserve"> by the governing body to be in the best interest of the City. Firms that are not selected will be notified in writing.</w:t>
      </w:r>
    </w:p>
    <w:p w14:paraId="2721D99F" w14:textId="77777777" w:rsidR="0099721D" w:rsidRPr="0099721D" w:rsidRDefault="0099721D" w:rsidP="00BF5079">
      <w:pPr>
        <w:jc w:val="both"/>
        <w:rPr>
          <w:b/>
        </w:rPr>
      </w:pPr>
    </w:p>
    <w:p w14:paraId="58A6680A" w14:textId="64201F8F" w:rsidR="0099721D" w:rsidRPr="0099721D" w:rsidRDefault="0099721D" w:rsidP="00BF5079">
      <w:pPr>
        <w:jc w:val="both"/>
        <w:rPr>
          <w:i/>
        </w:rPr>
      </w:pPr>
      <w:r w:rsidRPr="0099721D">
        <w:rPr>
          <w:b/>
          <w:bCs/>
        </w:rPr>
        <w:t>Selection Schedule</w:t>
      </w:r>
    </w:p>
    <w:p w14:paraId="02F21D78" w14:textId="6B4D1D74" w:rsidR="0099721D" w:rsidRPr="005C0691" w:rsidRDefault="0099721D" w:rsidP="00BF5079">
      <w:pPr>
        <w:jc w:val="both"/>
      </w:pPr>
      <w:r w:rsidRPr="0099721D">
        <w:t>Proposal due date</w:t>
      </w:r>
      <w:r w:rsidRPr="0099721D">
        <w:tab/>
      </w:r>
      <w:r w:rsidRPr="0099721D">
        <w:tab/>
      </w:r>
      <w:r w:rsidRPr="0099721D">
        <w:tab/>
      </w:r>
      <w:r w:rsidRPr="0099721D">
        <w:tab/>
      </w:r>
      <w:r w:rsidRPr="0099721D">
        <w:tab/>
      </w:r>
      <w:r w:rsidR="00D33BC0">
        <w:rPr>
          <w:b/>
        </w:rPr>
        <w:t xml:space="preserve">October </w:t>
      </w:r>
      <w:r w:rsidR="003F7711">
        <w:rPr>
          <w:b/>
        </w:rPr>
        <w:t>2</w:t>
      </w:r>
      <w:r w:rsidR="00D33BC0">
        <w:rPr>
          <w:b/>
        </w:rPr>
        <w:t>, 2014</w:t>
      </w:r>
      <w:r w:rsidR="003F7711">
        <w:rPr>
          <w:b/>
        </w:rPr>
        <w:t xml:space="preserve"> at 2 pm</w:t>
      </w:r>
    </w:p>
    <w:p w14:paraId="1D612783" w14:textId="7CABC77B" w:rsidR="0099721D" w:rsidRPr="005C0691" w:rsidRDefault="0099721D" w:rsidP="00BF5079">
      <w:pPr>
        <w:jc w:val="both"/>
      </w:pPr>
      <w:r w:rsidRPr="005C0691">
        <w:t>Selection Committee Review</w:t>
      </w:r>
      <w:r w:rsidRPr="005C0691">
        <w:tab/>
      </w:r>
      <w:r w:rsidRPr="005C0691">
        <w:tab/>
      </w:r>
      <w:r w:rsidRPr="005C0691">
        <w:tab/>
      </w:r>
      <w:r w:rsidR="00D33BC0">
        <w:rPr>
          <w:b/>
        </w:rPr>
        <w:t>October 15, 2014</w:t>
      </w:r>
    </w:p>
    <w:p w14:paraId="333598CC" w14:textId="6510B17E" w:rsidR="0099721D" w:rsidRPr="005C0691" w:rsidRDefault="0099721D" w:rsidP="00BF5079">
      <w:pPr>
        <w:jc w:val="both"/>
      </w:pPr>
      <w:r w:rsidRPr="005C0691">
        <w:t>Presentations by consultants (if necessary)</w:t>
      </w:r>
      <w:r w:rsidRPr="005C0691">
        <w:tab/>
      </w:r>
      <w:r w:rsidR="00D33BC0">
        <w:rPr>
          <w:b/>
        </w:rPr>
        <w:t>October 15-17, 2014</w:t>
      </w:r>
    </w:p>
    <w:p w14:paraId="542B8BEB" w14:textId="30B54199" w:rsidR="00615055" w:rsidRDefault="0099721D" w:rsidP="00BC0960">
      <w:pPr>
        <w:jc w:val="both"/>
      </w:pPr>
      <w:r w:rsidRPr="005C0691">
        <w:t>Notification of Selection/Contract</w:t>
      </w:r>
      <w:r w:rsidRPr="005C0691">
        <w:tab/>
      </w:r>
      <w:r w:rsidRPr="005C0691">
        <w:tab/>
      </w:r>
      <w:r w:rsidRPr="005C0691">
        <w:tab/>
      </w:r>
      <w:r w:rsidR="00D33BC0">
        <w:rPr>
          <w:b/>
        </w:rPr>
        <w:t>October 20, 2014</w:t>
      </w:r>
    </w:p>
    <w:p w14:paraId="34A26924" w14:textId="77777777" w:rsidR="00BC0960" w:rsidRPr="00BC0960" w:rsidRDefault="00BC0960" w:rsidP="00BC0960">
      <w:pPr>
        <w:jc w:val="both"/>
      </w:pPr>
    </w:p>
    <w:p w14:paraId="396130C9" w14:textId="77777777" w:rsidR="00BC0960" w:rsidRDefault="00BC0960">
      <w:pPr>
        <w:rPr>
          <w:b/>
        </w:rPr>
      </w:pPr>
      <w:r>
        <w:rPr>
          <w:b/>
        </w:rPr>
        <w:br w:type="page"/>
      </w:r>
    </w:p>
    <w:p w14:paraId="7B196347" w14:textId="55A86CC2" w:rsidR="0099721D" w:rsidRPr="0099721D" w:rsidRDefault="0099721D" w:rsidP="00BF5079">
      <w:pPr>
        <w:jc w:val="both"/>
        <w:rPr>
          <w:b/>
        </w:rPr>
      </w:pPr>
      <w:r w:rsidRPr="0099721D">
        <w:rPr>
          <w:b/>
        </w:rPr>
        <w:lastRenderedPageBreak/>
        <w:t>Submittal Requirements</w:t>
      </w:r>
    </w:p>
    <w:p w14:paraId="18028199" w14:textId="58BFB519" w:rsidR="0099721D" w:rsidRPr="0099721D" w:rsidRDefault="00C65A1A" w:rsidP="00BF5079">
      <w:pPr>
        <w:jc w:val="both"/>
      </w:pPr>
      <w:r>
        <w:t xml:space="preserve">Send </w:t>
      </w:r>
      <w:r w:rsidR="00AD70B9">
        <w:t xml:space="preserve">one paper </w:t>
      </w:r>
      <w:r w:rsidR="0099721D" w:rsidRPr="005C0691">
        <w:t>cop</w:t>
      </w:r>
      <w:r w:rsidR="00AD70B9">
        <w:t>y and a CD with an electronic version</w:t>
      </w:r>
      <w:r w:rsidR="0099721D" w:rsidRPr="0099721D">
        <w:t xml:space="preserve"> of the proposal no later than </w:t>
      </w:r>
      <w:r w:rsidR="003F7711">
        <w:t>2</w:t>
      </w:r>
      <w:r w:rsidR="00C24B92">
        <w:t xml:space="preserve"> </w:t>
      </w:r>
      <w:r w:rsidR="0099721D" w:rsidRPr="0099721D">
        <w:t xml:space="preserve">pm </w:t>
      </w:r>
      <w:r w:rsidR="003F7711">
        <w:t>on Thursday, October 2</w:t>
      </w:r>
      <w:r w:rsidR="003F7711" w:rsidRPr="008F2D58">
        <w:rPr>
          <w:vertAlign w:val="superscript"/>
        </w:rPr>
        <w:t>nd</w:t>
      </w:r>
      <w:r w:rsidR="003F7711">
        <w:t xml:space="preserve"> where they will be time stamped in and acknowledged as received as complian</w:t>
      </w:r>
      <w:r>
        <w:t>t</w:t>
      </w:r>
      <w:r w:rsidR="003F7711">
        <w:t xml:space="preserve"> to proposal requirement</w:t>
      </w:r>
      <w:r>
        <w:t>s</w:t>
      </w:r>
      <w:r w:rsidR="003F7711">
        <w:t xml:space="preserve">. Send </w:t>
      </w:r>
      <w:r w:rsidR="0099721D" w:rsidRPr="0099721D">
        <w:t xml:space="preserve">to: </w:t>
      </w:r>
    </w:p>
    <w:p w14:paraId="33328627" w14:textId="2A381589" w:rsidR="0099721D" w:rsidRPr="0099721D" w:rsidRDefault="0099721D" w:rsidP="00BF5079">
      <w:pPr>
        <w:jc w:val="both"/>
      </w:pPr>
      <w:r w:rsidRPr="0099721D">
        <w:tab/>
      </w:r>
      <w:r w:rsidRPr="0099721D">
        <w:tab/>
      </w:r>
      <w:r w:rsidR="003F7711">
        <w:t>City of Duluth</w:t>
      </w:r>
    </w:p>
    <w:p w14:paraId="75E014FD" w14:textId="28DD1989" w:rsidR="00A82D54" w:rsidRDefault="0099721D" w:rsidP="00BF5079">
      <w:pPr>
        <w:jc w:val="both"/>
      </w:pPr>
      <w:r w:rsidRPr="0099721D">
        <w:tab/>
      </w:r>
      <w:r w:rsidRPr="0099721D">
        <w:tab/>
      </w:r>
      <w:r w:rsidR="00A82D54">
        <w:t>411 W First St</w:t>
      </w:r>
    </w:p>
    <w:p w14:paraId="0FC7D7B0" w14:textId="0E48DC1A" w:rsidR="003F7711" w:rsidRDefault="003F7711" w:rsidP="00BF5079">
      <w:pPr>
        <w:jc w:val="both"/>
      </w:pPr>
      <w:r>
        <w:tab/>
      </w:r>
      <w:r>
        <w:tab/>
        <w:t>City Hall, Purchasing Room 100</w:t>
      </w:r>
    </w:p>
    <w:p w14:paraId="108F1393" w14:textId="1707A509" w:rsidR="00A82D54" w:rsidRPr="0099721D" w:rsidRDefault="00A82D54" w:rsidP="00BF5079">
      <w:pPr>
        <w:jc w:val="both"/>
      </w:pPr>
      <w:r>
        <w:tab/>
      </w:r>
      <w:r>
        <w:tab/>
        <w:t>Duluth, MN 55802</w:t>
      </w:r>
    </w:p>
    <w:p w14:paraId="3A801DCC" w14:textId="77777777" w:rsidR="0099721D" w:rsidRPr="0099721D" w:rsidRDefault="0099721D" w:rsidP="00BF5079">
      <w:pPr>
        <w:jc w:val="both"/>
      </w:pPr>
    </w:p>
    <w:p w14:paraId="6003E6C9" w14:textId="0D4BCE58" w:rsidR="0099721D" w:rsidRPr="0099721D" w:rsidRDefault="0099721D" w:rsidP="00BF5079">
      <w:pPr>
        <w:jc w:val="both"/>
      </w:pPr>
      <w:r w:rsidRPr="0099721D">
        <w:t xml:space="preserve">RFP </w:t>
      </w:r>
      <w:r w:rsidR="00A301F7" w:rsidRPr="0099721D">
        <w:t>inquiries</w:t>
      </w:r>
      <w:r w:rsidRPr="0099721D">
        <w:t xml:space="preserve"> can be directed to </w:t>
      </w:r>
      <w:r w:rsidR="00A82D54">
        <w:t>Kathy Bergen</w:t>
      </w:r>
      <w:r w:rsidRPr="0099721D">
        <w:t>, Manag</w:t>
      </w:r>
      <w:r w:rsidR="00A82D54">
        <w:t>er</w:t>
      </w:r>
      <w:r w:rsidRPr="0099721D">
        <w:t xml:space="preserve"> of Parks and Recreation at </w:t>
      </w:r>
      <w:r w:rsidR="00A82D54">
        <w:t xml:space="preserve">218-730-4309 or </w:t>
      </w:r>
      <w:hyperlink r:id="rId9" w:history="1">
        <w:r w:rsidR="00615055" w:rsidRPr="002D4A82">
          <w:rPr>
            <w:rStyle w:val="Hyperlink"/>
          </w:rPr>
          <w:t>kbergen@duluthmn.gov</w:t>
        </w:r>
      </w:hyperlink>
      <w:r w:rsidR="00615055">
        <w:t xml:space="preserve"> </w:t>
      </w:r>
    </w:p>
    <w:p w14:paraId="10B99865" w14:textId="77777777" w:rsidR="0099721D" w:rsidRPr="0099721D" w:rsidRDefault="0099721D" w:rsidP="00BF5079">
      <w:pPr>
        <w:jc w:val="both"/>
      </w:pPr>
    </w:p>
    <w:p w14:paraId="42B05F76" w14:textId="542A0CB1" w:rsidR="009A6C30" w:rsidRDefault="009A6C30" w:rsidP="008F2D58">
      <w:pPr>
        <w:jc w:val="both"/>
      </w:pPr>
      <w:r w:rsidRPr="00E97B35">
        <w:rPr>
          <w:b/>
        </w:rPr>
        <w:t>Attachments:</w:t>
      </w:r>
      <w:r w:rsidR="008F2D58">
        <w:rPr>
          <w:b/>
        </w:rPr>
        <w:t xml:space="preserve">  </w:t>
      </w:r>
      <w:r>
        <w:t xml:space="preserve">Map of the </w:t>
      </w:r>
      <w:r w:rsidR="00A301F7">
        <w:t>area</w:t>
      </w:r>
    </w:p>
    <w:p w14:paraId="15374E8E" w14:textId="5F16DF38" w:rsidR="009055A0" w:rsidRPr="008F2D58" w:rsidRDefault="009055A0" w:rsidP="008F2D58">
      <w:pPr>
        <w:ind w:left="360"/>
        <w:jc w:val="both"/>
        <w:rPr>
          <w:b/>
        </w:rPr>
      </w:pPr>
    </w:p>
    <w:sectPr w:rsidR="009055A0" w:rsidRPr="008F2D58" w:rsidSect="00803D49">
      <w:headerReference w:type="default" r:id="rId10"/>
      <w:footerReference w:type="default" r:id="rId11"/>
      <w:pgSz w:w="12240" w:h="15840"/>
      <w:pgMar w:top="1440" w:right="1800" w:bottom="1440" w:left="180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1AE93" w14:textId="77777777" w:rsidR="009B451A" w:rsidRDefault="009B451A" w:rsidP="00837878">
      <w:r>
        <w:separator/>
      </w:r>
    </w:p>
  </w:endnote>
  <w:endnote w:type="continuationSeparator" w:id="0">
    <w:p w14:paraId="15496EEF" w14:textId="77777777" w:rsidR="009B451A" w:rsidRDefault="009B451A" w:rsidP="0083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9278"/>
      <w:docPartObj>
        <w:docPartGallery w:val="Page Numbers (Bottom of Page)"/>
        <w:docPartUnique/>
      </w:docPartObj>
    </w:sdtPr>
    <w:sdtEndPr/>
    <w:sdtContent>
      <w:sdt>
        <w:sdtPr>
          <w:id w:val="860082579"/>
          <w:docPartObj>
            <w:docPartGallery w:val="Page Numbers (Top of Page)"/>
            <w:docPartUnique/>
          </w:docPartObj>
        </w:sdtPr>
        <w:sdtEndPr/>
        <w:sdtContent>
          <w:p w14:paraId="7B26C5D4" w14:textId="6A534148" w:rsidR="0098308C" w:rsidRDefault="0098308C">
            <w:pPr>
              <w:pStyle w:val="Footer"/>
              <w:jc w:val="right"/>
            </w:pPr>
            <w:r>
              <w:t xml:space="preserve">Page </w:t>
            </w:r>
            <w:r>
              <w:rPr>
                <w:b/>
                <w:bCs/>
              </w:rPr>
              <w:fldChar w:fldCharType="begin"/>
            </w:r>
            <w:r>
              <w:rPr>
                <w:b/>
                <w:bCs/>
              </w:rPr>
              <w:instrText xml:space="preserve"> PAGE </w:instrText>
            </w:r>
            <w:r>
              <w:rPr>
                <w:b/>
                <w:bCs/>
              </w:rPr>
              <w:fldChar w:fldCharType="separate"/>
            </w:r>
            <w:r w:rsidR="008B16A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B16A5">
              <w:rPr>
                <w:b/>
                <w:bCs/>
                <w:noProof/>
              </w:rPr>
              <w:t>5</w:t>
            </w:r>
            <w:r>
              <w:rPr>
                <w:b/>
                <w:bCs/>
              </w:rPr>
              <w:fldChar w:fldCharType="end"/>
            </w:r>
          </w:p>
        </w:sdtContent>
      </w:sdt>
    </w:sdtContent>
  </w:sdt>
  <w:p w14:paraId="0A5FBE1A" w14:textId="77777777" w:rsidR="0098308C" w:rsidRDefault="00983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486A2" w14:textId="77777777" w:rsidR="009B451A" w:rsidRDefault="009B451A" w:rsidP="00837878">
      <w:r>
        <w:separator/>
      </w:r>
    </w:p>
  </w:footnote>
  <w:footnote w:type="continuationSeparator" w:id="0">
    <w:p w14:paraId="69B942B8" w14:textId="77777777" w:rsidR="009B451A" w:rsidRDefault="009B451A" w:rsidP="00837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87F2" w14:textId="2B4E714C" w:rsidR="0098308C" w:rsidRDefault="0098308C" w:rsidP="00676E16">
    <w:pPr>
      <w:jc w:val="center"/>
      <w:rPr>
        <w:b/>
      </w:rPr>
    </w:pPr>
    <w:r>
      <w:rPr>
        <w:b/>
      </w:rPr>
      <w:t>City of Duluth, MN</w:t>
    </w:r>
  </w:p>
  <w:p w14:paraId="795E2215" w14:textId="47F83019" w:rsidR="0098308C" w:rsidRDefault="00BF5079" w:rsidP="00676E16">
    <w:pPr>
      <w:jc w:val="center"/>
      <w:rPr>
        <w:b/>
      </w:rPr>
    </w:pPr>
    <w:r>
      <w:rPr>
        <w:b/>
      </w:rPr>
      <w:t>Request for Proposal</w:t>
    </w:r>
  </w:p>
  <w:p w14:paraId="5498E65F" w14:textId="08CA9CB6" w:rsidR="003F7711" w:rsidRDefault="003F7711" w:rsidP="00676E16">
    <w:pPr>
      <w:jc w:val="center"/>
      <w:rPr>
        <w:b/>
      </w:rPr>
    </w:pPr>
    <w:r>
      <w:rPr>
        <w:b/>
      </w:rPr>
      <w:t>14-27DS</w:t>
    </w:r>
  </w:p>
  <w:p w14:paraId="6FECE151" w14:textId="0C8F6BCF" w:rsidR="0098308C" w:rsidRDefault="00E37AE5" w:rsidP="00A82442">
    <w:pPr>
      <w:jc w:val="center"/>
      <w:rPr>
        <w:b/>
      </w:rPr>
    </w:pPr>
    <w:r>
      <w:rPr>
        <w:b/>
      </w:rPr>
      <w:t xml:space="preserve">West Duluth </w:t>
    </w:r>
    <w:r w:rsidR="0098308C">
      <w:rPr>
        <w:b/>
      </w:rPr>
      <w:t>Sports Corridor Mini-Master Plan</w:t>
    </w:r>
  </w:p>
  <w:p w14:paraId="48D5A527" w14:textId="77777777" w:rsidR="0098308C" w:rsidRDefault="00983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8F9"/>
    <w:multiLevelType w:val="hybridMultilevel"/>
    <w:tmpl w:val="AABC5A72"/>
    <w:lvl w:ilvl="0" w:tplc="AB7A0260">
      <w:start w:val="10"/>
      <w:numFmt w:val="bullet"/>
      <w:lvlText w:val="-"/>
      <w:lvlJc w:val="left"/>
      <w:pPr>
        <w:ind w:left="720" w:hanging="360"/>
      </w:pPr>
      <w:rPr>
        <w:rFonts w:ascii="Cambria" w:eastAsiaTheme="minorEastAsia" w:hAnsi="Cambria"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F1865"/>
    <w:multiLevelType w:val="hybridMultilevel"/>
    <w:tmpl w:val="1B1C6CC0"/>
    <w:lvl w:ilvl="0" w:tplc="261EC182">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95DFD"/>
    <w:multiLevelType w:val="hybridMultilevel"/>
    <w:tmpl w:val="1BA6338A"/>
    <w:lvl w:ilvl="0" w:tplc="DABAA12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AE2363"/>
    <w:multiLevelType w:val="hybridMultilevel"/>
    <w:tmpl w:val="BF362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44293A"/>
    <w:multiLevelType w:val="hybridMultilevel"/>
    <w:tmpl w:val="F7C60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88221D"/>
    <w:multiLevelType w:val="hybridMultilevel"/>
    <w:tmpl w:val="B7247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10"/>
    <w:rsid w:val="000121DE"/>
    <w:rsid w:val="0012679D"/>
    <w:rsid w:val="0016468D"/>
    <w:rsid w:val="001760A7"/>
    <w:rsid w:val="001D5343"/>
    <w:rsid w:val="002171FB"/>
    <w:rsid w:val="002259BF"/>
    <w:rsid w:val="002C0B5E"/>
    <w:rsid w:val="002E24E7"/>
    <w:rsid w:val="002F302B"/>
    <w:rsid w:val="00305BF4"/>
    <w:rsid w:val="00320775"/>
    <w:rsid w:val="00326C6D"/>
    <w:rsid w:val="00354E6C"/>
    <w:rsid w:val="00395BD7"/>
    <w:rsid w:val="003F07F1"/>
    <w:rsid w:val="003F7711"/>
    <w:rsid w:val="004B5810"/>
    <w:rsid w:val="00517B66"/>
    <w:rsid w:val="00541B5A"/>
    <w:rsid w:val="005C0691"/>
    <w:rsid w:val="005C32DC"/>
    <w:rsid w:val="005C41E5"/>
    <w:rsid w:val="00615055"/>
    <w:rsid w:val="00676E16"/>
    <w:rsid w:val="00677808"/>
    <w:rsid w:val="006950DF"/>
    <w:rsid w:val="006A0FF7"/>
    <w:rsid w:val="006B0C3F"/>
    <w:rsid w:val="00713D77"/>
    <w:rsid w:val="00752724"/>
    <w:rsid w:val="00803D49"/>
    <w:rsid w:val="00837878"/>
    <w:rsid w:val="008A6748"/>
    <w:rsid w:val="008B16A5"/>
    <w:rsid w:val="008B64CF"/>
    <w:rsid w:val="008F0072"/>
    <w:rsid w:val="008F2D58"/>
    <w:rsid w:val="009055A0"/>
    <w:rsid w:val="00921049"/>
    <w:rsid w:val="009278EF"/>
    <w:rsid w:val="00972A88"/>
    <w:rsid w:val="0098308C"/>
    <w:rsid w:val="0099721D"/>
    <w:rsid w:val="009A59C9"/>
    <w:rsid w:val="009A6C30"/>
    <w:rsid w:val="009B451A"/>
    <w:rsid w:val="00A301F7"/>
    <w:rsid w:val="00A82442"/>
    <w:rsid w:val="00A82D54"/>
    <w:rsid w:val="00AD70B9"/>
    <w:rsid w:val="00B47606"/>
    <w:rsid w:val="00BA749C"/>
    <w:rsid w:val="00BC0960"/>
    <w:rsid w:val="00BC0D3C"/>
    <w:rsid w:val="00BF5079"/>
    <w:rsid w:val="00C06725"/>
    <w:rsid w:val="00C24B92"/>
    <w:rsid w:val="00C65A1A"/>
    <w:rsid w:val="00C86BC4"/>
    <w:rsid w:val="00CE0829"/>
    <w:rsid w:val="00D33BC0"/>
    <w:rsid w:val="00D81171"/>
    <w:rsid w:val="00D85AC4"/>
    <w:rsid w:val="00E359C2"/>
    <w:rsid w:val="00E37AE5"/>
    <w:rsid w:val="00E741E9"/>
    <w:rsid w:val="00E97B35"/>
    <w:rsid w:val="00EB5E3C"/>
    <w:rsid w:val="00ED4D15"/>
    <w:rsid w:val="00EF6129"/>
    <w:rsid w:val="00F87423"/>
    <w:rsid w:val="00FA473C"/>
    <w:rsid w:val="00FB2F5C"/>
    <w:rsid w:val="00FC5D65"/>
    <w:rsid w:val="00FE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484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C30"/>
    <w:pPr>
      <w:ind w:left="720"/>
      <w:contextualSpacing/>
    </w:pPr>
  </w:style>
  <w:style w:type="paragraph" w:styleId="BalloonText">
    <w:name w:val="Balloon Text"/>
    <w:basedOn w:val="Normal"/>
    <w:link w:val="BalloonTextChar"/>
    <w:uiPriority w:val="99"/>
    <w:semiHidden/>
    <w:unhideWhenUsed/>
    <w:rsid w:val="00D81171"/>
    <w:rPr>
      <w:rFonts w:ascii="Tahoma" w:hAnsi="Tahoma" w:cs="Tahoma"/>
      <w:sz w:val="16"/>
      <w:szCs w:val="16"/>
    </w:rPr>
  </w:style>
  <w:style w:type="character" w:customStyle="1" w:styleId="BalloonTextChar">
    <w:name w:val="Balloon Text Char"/>
    <w:basedOn w:val="DefaultParagraphFont"/>
    <w:link w:val="BalloonText"/>
    <w:uiPriority w:val="99"/>
    <w:semiHidden/>
    <w:rsid w:val="00D81171"/>
    <w:rPr>
      <w:rFonts w:ascii="Tahoma" w:hAnsi="Tahoma" w:cs="Tahoma"/>
      <w:sz w:val="16"/>
      <w:szCs w:val="16"/>
    </w:rPr>
  </w:style>
  <w:style w:type="paragraph" w:styleId="Header">
    <w:name w:val="header"/>
    <w:basedOn w:val="Normal"/>
    <w:link w:val="HeaderChar"/>
    <w:uiPriority w:val="99"/>
    <w:unhideWhenUsed/>
    <w:rsid w:val="00837878"/>
    <w:pPr>
      <w:tabs>
        <w:tab w:val="center" w:pos="4680"/>
        <w:tab w:val="right" w:pos="9360"/>
      </w:tabs>
    </w:pPr>
  </w:style>
  <w:style w:type="character" w:customStyle="1" w:styleId="HeaderChar">
    <w:name w:val="Header Char"/>
    <w:basedOn w:val="DefaultParagraphFont"/>
    <w:link w:val="Header"/>
    <w:uiPriority w:val="99"/>
    <w:rsid w:val="00837878"/>
  </w:style>
  <w:style w:type="paragraph" w:styleId="Footer">
    <w:name w:val="footer"/>
    <w:basedOn w:val="Normal"/>
    <w:link w:val="FooterChar"/>
    <w:uiPriority w:val="99"/>
    <w:unhideWhenUsed/>
    <w:rsid w:val="00837878"/>
    <w:pPr>
      <w:tabs>
        <w:tab w:val="center" w:pos="4680"/>
        <w:tab w:val="right" w:pos="9360"/>
      </w:tabs>
    </w:pPr>
  </w:style>
  <w:style w:type="character" w:customStyle="1" w:styleId="FooterChar">
    <w:name w:val="Footer Char"/>
    <w:basedOn w:val="DefaultParagraphFont"/>
    <w:link w:val="Footer"/>
    <w:uiPriority w:val="99"/>
    <w:rsid w:val="00837878"/>
  </w:style>
  <w:style w:type="character" w:styleId="CommentReference">
    <w:name w:val="annotation reference"/>
    <w:basedOn w:val="DefaultParagraphFont"/>
    <w:uiPriority w:val="99"/>
    <w:semiHidden/>
    <w:unhideWhenUsed/>
    <w:rsid w:val="00D33BC0"/>
    <w:rPr>
      <w:sz w:val="16"/>
      <w:szCs w:val="16"/>
    </w:rPr>
  </w:style>
  <w:style w:type="paragraph" w:styleId="CommentText">
    <w:name w:val="annotation text"/>
    <w:basedOn w:val="Normal"/>
    <w:link w:val="CommentTextChar"/>
    <w:uiPriority w:val="99"/>
    <w:semiHidden/>
    <w:unhideWhenUsed/>
    <w:rsid w:val="00D33BC0"/>
    <w:rPr>
      <w:sz w:val="20"/>
      <w:szCs w:val="20"/>
    </w:rPr>
  </w:style>
  <w:style w:type="character" w:customStyle="1" w:styleId="CommentTextChar">
    <w:name w:val="Comment Text Char"/>
    <w:basedOn w:val="DefaultParagraphFont"/>
    <w:link w:val="CommentText"/>
    <w:uiPriority w:val="99"/>
    <w:semiHidden/>
    <w:rsid w:val="00D33BC0"/>
    <w:rPr>
      <w:sz w:val="20"/>
      <w:szCs w:val="20"/>
    </w:rPr>
  </w:style>
  <w:style w:type="paragraph" w:styleId="CommentSubject">
    <w:name w:val="annotation subject"/>
    <w:basedOn w:val="CommentText"/>
    <w:next w:val="CommentText"/>
    <w:link w:val="CommentSubjectChar"/>
    <w:uiPriority w:val="99"/>
    <w:semiHidden/>
    <w:unhideWhenUsed/>
    <w:rsid w:val="00D33BC0"/>
    <w:rPr>
      <w:b/>
      <w:bCs/>
    </w:rPr>
  </w:style>
  <w:style w:type="character" w:customStyle="1" w:styleId="CommentSubjectChar">
    <w:name w:val="Comment Subject Char"/>
    <w:basedOn w:val="CommentTextChar"/>
    <w:link w:val="CommentSubject"/>
    <w:uiPriority w:val="99"/>
    <w:semiHidden/>
    <w:rsid w:val="00D33BC0"/>
    <w:rPr>
      <w:b/>
      <w:bCs/>
      <w:sz w:val="20"/>
      <w:szCs w:val="20"/>
    </w:rPr>
  </w:style>
  <w:style w:type="character" w:styleId="Hyperlink">
    <w:name w:val="Hyperlink"/>
    <w:basedOn w:val="DefaultParagraphFont"/>
    <w:uiPriority w:val="99"/>
    <w:unhideWhenUsed/>
    <w:rsid w:val="006150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C30"/>
    <w:pPr>
      <w:ind w:left="720"/>
      <w:contextualSpacing/>
    </w:pPr>
  </w:style>
  <w:style w:type="paragraph" w:styleId="BalloonText">
    <w:name w:val="Balloon Text"/>
    <w:basedOn w:val="Normal"/>
    <w:link w:val="BalloonTextChar"/>
    <w:uiPriority w:val="99"/>
    <w:semiHidden/>
    <w:unhideWhenUsed/>
    <w:rsid w:val="00D81171"/>
    <w:rPr>
      <w:rFonts w:ascii="Tahoma" w:hAnsi="Tahoma" w:cs="Tahoma"/>
      <w:sz w:val="16"/>
      <w:szCs w:val="16"/>
    </w:rPr>
  </w:style>
  <w:style w:type="character" w:customStyle="1" w:styleId="BalloonTextChar">
    <w:name w:val="Balloon Text Char"/>
    <w:basedOn w:val="DefaultParagraphFont"/>
    <w:link w:val="BalloonText"/>
    <w:uiPriority w:val="99"/>
    <w:semiHidden/>
    <w:rsid w:val="00D81171"/>
    <w:rPr>
      <w:rFonts w:ascii="Tahoma" w:hAnsi="Tahoma" w:cs="Tahoma"/>
      <w:sz w:val="16"/>
      <w:szCs w:val="16"/>
    </w:rPr>
  </w:style>
  <w:style w:type="paragraph" w:styleId="Header">
    <w:name w:val="header"/>
    <w:basedOn w:val="Normal"/>
    <w:link w:val="HeaderChar"/>
    <w:uiPriority w:val="99"/>
    <w:unhideWhenUsed/>
    <w:rsid w:val="00837878"/>
    <w:pPr>
      <w:tabs>
        <w:tab w:val="center" w:pos="4680"/>
        <w:tab w:val="right" w:pos="9360"/>
      </w:tabs>
    </w:pPr>
  </w:style>
  <w:style w:type="character" w:customStyle="1" w:styleId="HeaderChar">
    <w:name w:val="Header Char"/>
    <w:basedOn w:val="DefaultParagraphFont"/>
    <w:link w:val="Header"/>
    <w:uiPriority w:val="99"/>
    <w:rsid w:val="00837878"/>
  </w:style>
  <w:style w:type="paragraph" w:styleId="Footer">
    <w:name w:val="footer"/>
    <w:basedOn w:val="Normal"/>
    <w:link w:val="FooterChar"/>
    <w:uiPriority w:val="99"/>
    <w:unhideWhenUsed/>
    <w:rsid w:val="00837878"/>
    <w:pPr>
      <w:tabs>
        <w:tab w:val="center" w:pos="4680"/>
        <w:tab w:val="right" w:pos="9360"/>
      </w:tabs>
    </w:pPr>
  </w:style>
  <w:style w:type="character" w:customStyle="1" w:styleId="FooterChar">
    <w:name w:val="Footer Char"/>
    <w:basedOn w:val="DefaultParagraphFont"/>
    <w:link w:val="Footer"/>
    <w:uiPriority w:val="99"/>
    <w:rsid w:val="00837878"/>
  </w:style>
  <w:style w:type="character" w:styleId="CommentReference">
    <w:name w:val="annotation reference"/>
    <w:basedOn w:val="DefaultParagraphFont"/>
    <w:uiPriority w:val="99"/>
    <w:semiHidden/>
    <w:unhideWhenUsed/>
    <w:rsid w:val="00D33BC0"/>
    <w:rPr>
      <w:sz w:val="16"/>
      <w:szCs w:val="16"/>
    </w:rPr>
  </w:style>
  <w:style w:type="paragraph" w:styleId="CommentText">
    <w:name w:val="annotation text"/>
    <w:basedOn w:val="Normal"/>
    <w:link w:val="CommentTextChar"/>
    <w:uiPriority w:val="99"/>
    <w:semiHidden/>
    <w:unhideWhenUsed/>
    <w:rsid w:val="00D33BC0"/>
    <w:rPr>
      <w:sz w:val="20"/>
      <w:szCs w:val="20"/>
    </w:rPr>
  </w:style>
  <w:style w:type="character" w:customStyle="1" w:styleId="CommentTextChar">
    <w:name w:val="Comment Text Char"/>
    <w:basedOn w:val="DefaultParagraphFont"/>
    <w:link w:val="CommentText"/>
    <w:uiPriority w:val="99"/>
    <w:semiHidden/>
    <w:rsid w:val="00D33BC0"/>
    <w:rPr>
      <w:sz w:val="20"/>
      <w:szCs w:val="20"/>
    </w:rPr>
  </w:style>
  <w:style w:type="paragraph" w:styleId="CommentSubject">
    <w:name w:val="annotation subject"/>
    <w:basedOn w:val="CommentText"/>
    <w:next w:val="CommentText"/>
    <w:link w:val="CommentSubjectChar"/>
    <w:uiPriority w:val="99"/>
    <w:semiHidden/>
    <w:unhideWhenUsed/>
    <w:rsid w:val="00D33BC0"/>
    <w:rPr>
      <w:b/>
      <w:bCs/>
    </w:rPr>
  </w:style>
  <w:style w:type="character" w:customStyle="1" w:styleId="CommentSubjectChar">
    <w:name w:val="Comment Subject Char"/>
    <w:basedOn w:val="CommentTextChar"/>
    <w:link w:val="CommentSubject"/>
    <w:uiPriority w:val="99"/>
    <w:semiHidden/>
    <w:rsid w:val="00D33BC0"/>
    <w:rPr>
      <w:b/>
      <w:bCs/>
      <w:sz w:val="20"/>
      <w:szCs w:val="20"/>
    </w:rPr>
  </w:style>
  <w:style w:type="character" w:styleId="Hyperlink">
    <w:name w:val="Hyperlink"/>
    <w:basedOn w:val="DefaultParagraphFont"/>
    <w:uiPriority w:val="99"/>
    <w:unhideWhenUsed/>
    <w:rsid w:val="00615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73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bergen@duluth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7A0E-2C46-463F-9C42-35338F65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7857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Feralin</dc:creator>
  <cp:lastModifiedBy>Administrator</cp:lastModifiedBy>
  <cp:revision>2</cp:revision>
  <cp:lastPrinted>2014-09-12T12:59:00Z</cp:lastPrinted>
  <dcterms:created xsi:type="dcterms:W3CDTF">2014-09-17T15:03:00Z</dcterms:created>
  <dcterms:modified xsi:type="dcterms:W3CDTF">2014-09-17T15:03:00Z</dcterms:modified>
</cp:coreProperties>
</file>